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3C1040" w14:textId="483AD7B5" w:rsidR="00FF6B15" w:rsidRPr="009C7C9E" w:rsidRDefault="00FF6B15" w:rsidP="00CC3AC3">
      <w:pPr>
        <w:tabs>
          <w:tab w:val="left" w:pos="6946"/>
        </w:tabs>
        <w:spacing w:line="480" w:lineRule="auto"/>
        <w:rPr>
          <w:b/>
          <w:bCs/>
        </w:rPr>
      </w:pPr>
      <w:r w:rsidRPr="009C7C9E">
        <w:rPr>
          <w:b/>
          <w:bCs/>
        </w:rPr>
        <w:t>Név: Schmelczer András</w:t>
      </w:r>
      <w:r w:rsidR="00CC3AC3">
        <w:rPr>
          <w:b/>
          <w:bCs/>
        </w:rPr>
        <w:tab/>
      </w:r>
      <w:r w:rsidRPr="009C7C9E">
        <w:rPr>
          <w:b/>
          <w:bCs/>
        </w:rPr>
        <w:t xml:space="preserve"> Neptun kód: CVTNXD</w:t>
      </w:r>
    </w:p>
    <w:p w14:paraId="7616DF60" w14:textId="147213FF" w:rsidR="00FF6B15" w:rsidRPr="009C7C9E" w:rsidRDefault="00FF6B15" w:rsidP="00CC3AC3">
      <w:pPr>
        <w:spacing w:line="480" w:lineRule="auto"/>
        <w:rPr>
          <w:b/>
          <w:bCs/>
        </w:rPr>
      </w:pPr>
      <w:r w:rsidRPr="009C7C9E">
        <w:rPr>
          <w:b/>
          <w:bCs/>
        </w:rPr>
        <w:t>Beadás dátuma: 2020. 05. 19.</w:t>
      </w:r>
    </w:p>
    <w:p w14:paraId="66846C38" w14:textId="2CF6C4E1" w:rsidR="00FF6B15" w:rsidRPr="009C7C9E" w:rsidRDefault="00FF6B15" w:rsidP="00CC3AC3">
      <w:pPr>
        <w:spacing w:line="480" w:lineRule="auto"/>
        <w:rPr>
          <w:b/>
          <w:bCs/>
        </w:rPr>
      </w:pPr>
      <w:r w:rsidRPr="009C7C9E">
        <w:rPr>
          <w:b/>
          <w:bCs/>
        </w:rPr>
        <w:t>Házi feladat címe: Szimulációs játék</w:t>
      </w:r>
    </w:p>
    <w:p w14:paraId="01389469" w14:textId="2DD6ABE9" w:rsidR="00FF6B15" w:rsidRPr="009C7C9E" w:rsidRDefault="00FF6B15" w:rsidP="0053782D">
      <w:pPr>
        <w:jc w:val="center"/>
        <w:rPr>
          <w:b/>
          <w:bCs/>
        </w:rPr>
      </w:pPr>
    </w:p>
    <w:p w14:paraId="72A2417B" w14:textId="77777777" w:rsidR="00FF6B15" w:rsidRPr="009C7C9E" w:rsidRDefault="00FF6B15" w:rsidP="0053782D">
      <w:pPr>
        <w:jc w:val="center"/>
        <w:rPr>
          <w:b/>
          <w:bCs/>
        </w:rPr>
      </w:pPr>
    </w:p>
    <w:p w14:paraId="55B6F482" w14:textId="0F9C6573" w:rsidR="00FF6B15" w:rsidRPr="009C7C9E" w:rsidRDefault="00FF6B15" w:rsidP="0053782D">
      <w:pPr>
        <w:jc w:val="center"/>
        <w:rPr>
          <w:b/>
          <w:bCs/>
        </w:rPr>
      </w:pPr>
    </w:p>
    <w:p w14:paraId="66CF0919" w14:textId="77777777" w:rsidR="00FF6B15" w:rsidRPr="009C7C9E" w:rsidRDefault="00FF6B15" w:rsidP="0053782D">
      <w:pPr>
        <w:jc w:val="center"/>
        <w:rPr>
          <w:b/>
          <w:bCs/>
        </w:rPr>
      </w:pPr>
    </w:p>
    <w:p w14:paraId="2F9CF72C" w14:textId="7F6C1686" w:rsidR="00FF6B15" w:rsidRPr="009C7C9E" w:rsidRDefault="00FF6B15" w:rsidP="0053782D">
      <w:pPr>
        <w:jc w:val="center"/>
        <w:rPr>
          <w:b/>
          <w:bCs/>
        </w:rPr>
      </w:pPr>
    </w:p>
    <w:p w14:paraId="33C32CD3" w14:textId="2D3BE673" w:rsidR="00FF6B15" w:rsidRPr="009C7C9E" w:rsidRDefault="00FF6B15" w:rsidP="0053782D">
      <w:pPr>
        <w:jc w:val="center"/>
        <w:rPr>
          <w:b/>
          <w:bCs/>
        </w:rPr>
      </w:pPr>
    </w:p>
    <w:p w14:paraId="619B6C53" w14:textId="77777777" w:rsidR="00FF6B15" w:rsidRPr="009C7C9E" w:rsidRDefault="00FF6B15" w:rsidP="0053782D">
      <w:pPr>
        <w:jc w:val="center"/>
        <w:rPr>
          <w:b/>
          <w:bCs/>
        </w:rPr>
      </w:pPr>
    </w:p>
    <w:p w14:paraId="2297858B" w14:textId="77777777" w:rsidR="00FF6B15" w:rsidRPr="009C7C9E" w:rsidRDefault="00FF6B15" w:rsidP="0053782D">
      <w:pPr>
        <w:jc w:val="center"/>
        <w:rPr>
          <w:b/>
          <w:bCs/>
        </w:rPr>
      </w:pPr>
    </w:p>
    <w:p w14:paraId="29EAF3B9" w14:textId="1AA12BD6" w:rsidR="00FF6B15" w:rsidRPr="009C7C9E" w:rsidRDefault="00FF6B15" w:rsidP="0053782D">
      <w:pPr>
        <w:jc w:val="center"/>
        <w:rPr>
          <w:b/>
          <w:bCs/>
        </w:rPr>
      </w:pPr>
    </w:p>
    <w:p w14:paraId="3594CBF6" w14:textId="77777777" w:rsidR="00FF6B15" w:rsidRPr="009C7C9E" w:rsidRDefault="00FF6B15" w:rsidP="0053782D">
      <w:pPr>
        <w:jc w:val="center"/>
        <w:rPr>
          <w:b/>
          <w:bCs/>
        </w:rPr>
      </w:pPr>
    </w:p>
    <w:p w14:paraId="28616859" w14:textId="5A2ACA5C" w:rsidR="00FF6B15" w:rsidRPr="009C7C9E" w:rsidRDefault="00FF6B15" w:rsidP="0053782D">
      <w:pPr>
        <w:jc w:val="center"/>
        <w:rPr>
          <w:b/>
          <w:bCs/>
        </w:rPr>
      </w:pPr>
    </w:p>
    <w:p w14:paraId="3BECD8DA" w14:textId="77777777" w:rsidR="00FF6B15" w:rsidRPr="009C7C9E" w:rsidRDefault="00FF6B15" w:rsidP="0053782D">
      <w:pPr>
        <w:jc w:val="center"/>
        <w:rPr>
          <w:b/>
          <w:bCs/>
        </w:rPr>
      </w:pPr>
    </w:p>
    <w:p w14:paraId="0847F7B8" w14:textId="3EB9E301" w:rsidR="00FF6B15" w:rsidRPr="009C7C9E" w:rsidRDefault="00FF6B15" w:rsidP="0053782D">
      <w:pPr>
        <w:jc w:val="center"/>
        <w:rPr>
          <w:b/>
          <w:bCs/>
        </w:rPr>
      </w:pPr>
    </w:p>
    <w:p w14:paraId="4BF6FD20" w14:textId="77777777" w:rsidR="00FF6B15" w:rsidRPr="009C7C9E" w:rsidRDefault="00FF6B15" w:rsidP="0053782D">
      <w:pPr>
        <w:jc w:val="center"/>
        <w:rPr>
          <w:b/>
          <w:bCs/>
          <w:sz w:val="32"/>
          <w:szCs w:val="32"/>
        </w:rPr>
      </w:pPr>
      <w:r w:rsidRPr="009C7C9E">
        <w:rPr>
          <w:b/>
          <w:bCs/>
          <w:sz w:val="32"/>
          <w:szCs w:val="32"/>
        </w:rPr>
        <w:t>Mikrokontrollerek alkalmazástechnikája házi feladat</w:t>
      </w:r>
    </w:p>
    <w:p w14:paraId="169543FB" w14:textId="6371A4DF" w:rsidR="00FF6B15" w:rsidRPr="009C7C9E" w:rsidRDefault="00FF6B15" w:rsidP="0053782D">
      <w:pPr>
        <w:rPr>
          <w:b/>
          <w:bCs/>
        </w:rPr>
      </w:pPr>
    </w:p>
    <w:p w14:paraId="775DC328" w14:textId="4B29B12D" w:rsidR="00FF6B15" w:rsidRDefault="00FF6B15" w:rsidP="0053782D">
      <w:pPr>
        <w:rPr>
          <w:b/>
          <w:bCs/>
        </w:rPr>
      </w:pPr>
    </w:p>
    <w:p w14:paraId="1C308FDB" w14:textId="52C7CCC1" w:rsidR="002D2174" w:rsidRDefault="00150185" w:rsidP="0053782D">
      <w:pPr>
        <w:jc w:val="both"/>
        <w:rPr>
          <w:sz w:val="28"/>
          <w:szCs w:val="28"/>
        </w:rPr>
      </w:pPr>
      <w:r w:rsidRPr="00150185">
        <w:rPr>
          <w:sz w:val="28"/>
          <w:szCs w:val="28"/>
        </w:rPr>
        <w:t>AT</w:t>
      </w:r>
      <w:r>
        <w:rPr>
          <w:sz w:val="28"/>
          <w:szCs w:val="28"/>
        </w:rPr>
        <w:t>tiny</w:t>
      </w:r>
      <w:r w:rsidRPr="00150185">
        <w:rPr>
          <w:sz w:val="28"/>
          <w:szCs w:val="28"/>
        </w:rPr>
        <w:t xml:space="preserve">85-ös mikrokontrollerrel szeretnék megvalósítani egy infrás távirányítóval irányítható játékot. A játék futásához nem kell emberi beavatkozás, magától is történnek benne események, viszont, ha fogunk egy távirányítót, akkor az egyik karaktert </w:t>
      </w:r>
      <w:r>
        <w:rPr>
          <w:sz w:val="28"/>
          <w:szCs w:val="28"/>
        </w:rPr>
        <w:t xml:space="preserve">(a három közül) </w:t>
      </w:r>
      <w:r w:rsidRPr="00150185">
        <w:rPr>
          <w:sz w:val="28"/>
          <w:szCs w:val="28"/>
        </w:rPr>
        <w:t>irányíthatjuk vele.</w:t>
      </w:r>
      <w:r>
        <w:rPr>
          <w:sz w:val="28"/>
          <w:szCs w:val="28"/>
        </w:rPr>
        <w:t xml:space="preserve"> A videójáték űrhajós tematikájú, amiben fejlődni az aszteroidák szétlövésével lehetséges.</w:t>
      </w:r>
    </w:p>
    <w:p w14:paraId="5606D763" w14:textId="5F81D18C" w:rsidR="00150185" w:rsidRDefault="00150185" w:rsidP="0053782D">
      <w:pPr>
        <w:jc w:val="both"/>
        <w:rPr>
          <w:sz w:val="28"/>
          <w:szCs w:val="28"/>
        </w:rPr>
      </w:pPr>
    </w:p>
    <w:p w14:paraId="1250C6DF" w14:textId="77777777" w:rsidR="00150185" w:rsidRPr="00150185" w:rsidRDefault="00150185" w:rsidP="0053782D">
      <w:pPr>
        <w:jc w:val="both"/>
        <w:rPr>
          <w:sz w:val="28"/>
          <w:szCs w:val="28"/>
        </w:rPr>
      </w:pPr>
    </w:p>
    <w:p w14:paraId="683CAC1F" w14:textId="309D1903" w:rsidR="002D2174" w:rsidRDefault="002D2174" w:rsidP="0053782D">
      <w:pPr>
        <w:rPr>
          <w:b/>
          <w:bCs/>
        </w:rPr>
      </w:pPr>
    </w:p>
    <w:p w14:paraId="036E5D62" w14:textId="61933BFC" w:rsidR="002D2174" w:rsidRDefault="002D2174" w:rsidP="0053782D">
      <w:pPr>
        <w:rPr>
          <w:b/>
          <w:bCs/>
        </w:rPr>
      </w:pPr>
    </w:p>
    <w:p w14:paraId="6871227D" w14:textId="5744FD7C" w:rsidR="00150185" w:rsidRDefault="00150185" w:rsidP="0053782D">
      <w:pPr>
        <w:rPr>
          <w:b/>
          <w:bCs/>
        </w:rPr>
      </w:pPr>
    </w:p>
    <w:p w14:paraId="0CBD635A" w14:textId="58993D59" w:rsidR="00150185" w:rsidRDefault="00150185" w:rsidP="0053782D">
      <w:pPr>
        <w:rPr>
          <w:b/>
          <w:bCs/>
        </w:rPr>
      </w:pPr>
    </w:p>
    <w:p w14:paraId="09D36E61" w14:textId="0F3E3A0F" w:rsidR="00150185" w:rsidRDefault="00150185" w:rsidP="0053782D">
      <w:pPr>
        <w:rPr>
          <w:b/>
          <w:bCs/>
        </w:rPr>
      </w:pPr>
    </w:p>
    <w:p w14:paraId="61461B7A" w14:textId="599902D7" w:rsidR="00150185" w:rsidRDefault="00150185" w:rsidP="0053782D">
      <w:pPr>
        <w:rPr>
          <w:b/>
          <w:bCs/>
        </w:rPr>
      </w:pPr>
    </w:p>
    <w:p w14:paraId="4DB6E941" w14:textId="77777777" w:rsidR="00150185" w:rsidRDefault="00150185" w:rsidP="0053782D">
      <w:pPr>
        <w:rPr>
          <w:b/>
          <w:bCs/>
        </w:rPr>
      </w:pPr>
    </w:p>
    <w:p w14:paraId="14E502DA" w14:textId="4CAEE775" w:rsidR="002D2174" w:rsidRDefault="002D2174" w:rsidP="0053782D">
      <w:pPr>
        <w:rPr>
          <w:b/>
          <w:bCs/>
        </w:rPr>
      </w:pPr>
    </w:p>
    <w:p w14:paraId="325F27CF" w14:textId="4C6020CB" w:rsidR="002D2174" w:rsidRDefault="002D2174" w:rsidP="0053782D">
      <w:pPr>
        <w:rPr>
          <w:b/>
          <w:bCs/>
        </w:rPr>
      </w:pPr>
    </w:p>
    <w:p w14:paraId="3F69A70D" w14:textId="2F39F014" w:rsidR="002D2174" w:rsidRDefault="002D2174" w:rsidP="0053782D">
      <w:pPr>
        <w:rPr>
          <w:b/>
          <w:bCs/>
        </w:rPr>
      </w:pPr>
    </w:p>
    <w:p w14:paraId="2DDB8D71" w14:textId="393D8C50" w:rsidR="00FF6B15" w:rsidRDefault="00FF6B15" w:rsidP="0053782D">
      <w:pPr>
        <w:rPr>
          <w:b/>
          <w:bCs/>
        </w:rPr>
      </w:pPr>
    </w:p>
    <w:p w14:paraId="5ACDFA05" w14:textId="2DDBC5DD" w:rsidR="00FF6B15" w:rsidRDefault="00FF6B15" w:rsidP="0053782D">
      <w:pPr>
        <w:rPr>
          <w:b/>
          <w:bCs/>
        </w:rPr>
      </w:pPr>
    </w:p>
    <w:p w14:paraId="5B33EE5E" w14:textId="4E369EE2" w:rsidR="00FF6B15" w:rsidRDefault="00FF6B15" w:rsidP="0053782D">
      <w:pPr>
        <w:rPr>
          <w:b/>
          <w:bCs/>
        </w:rPr>
      </w:pPr>
    </w:p>
    <w:p w14:paraId="724C7FC3" w14:textId="76BAFD1C" w:rsidR="00FF6B15" w:rsidRDefault="00FF6B15" w:rsidP="0053782D">
      <w:pPr>
        <w:rPr>
          <w:b/>
          <w:bCs/>
        </w:rPr>
      </w:pPr>
    </w:p>
    <w:p w14:paraId="7BCE4017" w14:textId="66A7318F" w:rsidR="00FF6B15" w:rsidRDefault="00FF6B15" w:rsidP="0053782D">
      <w:pPr>
        <w:rPr>
          <w:b/>
          <w:bCs/>
        </w:rPr>
      </w:pPr>
    </w:p>
    <w:p w14:paraId="327DB40F" w14:textId="568AE209" w:rsidR="00FF6B15" w:rsidRDefault="00FF6B15" w:rsidP="0053782D">
      <w:pPr>
        <w:rPr>
          <w:b/>
          <w:bCs/>
        </w:rPr>
      </w:pPr>
    </w:p>
    <w:p w14:paraId="1B71671D" w14:textId="61B68928" w:rsidR="00FF6B15" w:rsidRDefault="00FF6B15" w:rsidP="0053782D">
      <w:pPr>
        <w:rPr>
          <w:b/>
          <w:bCs/>
        </w:rPr>
      </w:pPr>
    </w:p>
    <w:p w14:paraId="688D77D5" w14:textId="7237C26E" w:rsidR="00FF6B15" w:rsidRDefault="00FF6B15" w:rsidP="0053782D">
      <w:pPr>
        <w:rPr>
          <w:b/>
          <w:bCs/>
        </w:rPr>
      </w:pPr>
    </w:p>
    <w:p w14:paraId="163B1E58" w14:textId="1690C932" w:rsidR="00FF6B15" w:rsidRDefault="00FF6B15" w:rsidP="0053782D">
      <w:pPr>
        <w:rPr>
          <w:b/>
          <w:bCs/>
        </w:rPr>
      </w:pPr>
    </w:p>
    <w:p w14:paraId="7507C206" w14:textId="523496A0" w:rsidR="00FF6B15" w:rsidRDefault="00FF6B15" w:rsidP="0053782D">
      <w:pPr>
        <w:rPr>
          <w:b/>
          <w:bCs/>
        </w:rPr>
      </w:pPr>
    </w:p>
    <w:p w14:paraId="45AB58E4" w14:textId="45E2DCE5" w:rsidR="00FF6B15" w:rsidRDefault="00FF6B15" w:rsidP="0053782D">
      <w:pPr>
        <w:rPr>
          <w:b/>
          <w:bCs/>
        </w:rPr>
      </w:pPr>
    </w:p>
    <w:p w14:paraId="597DEE48" w14:textId="2D0F6CCC" w:rsidR="00FF6B15" w:rsidRDefault="00FF6B15" w:rsidP="0053782D">
      <w:pPr>
        <w:jc w:val="both"/>
        <w:rPr>
          <w:sz w:val="28"/>
          <w:szCs w:val="28"/>
        </w:rPr>
      </w:pPr>
      <w:r w:rsidRPr="00D677A8">
        <w:rPr>
          <w:sz w:val="28"/>
          <w:szCs w:val="28"/>
        </w:rPr>
        <w:t xml:space="preserve">A feladatot önállóan, </w:t>
      </w:r>
      <w:r>
        <w:rPr>
          <w:sz w:val="28"/>
          <w:szCs w:val="28"/>
        </w:rPr>
        <w:t>meg nem engedett segítség</w:t>
      </w:r>
      <w:r w:rsidRPr="00D677A8">
        <w:rPr>
          <w:sz w:val="28"/>
          <w:szCs w:val="28"/>
        </w:rPr>
        <w:t xml:space="preserve"> nélkül oldottam meg:</w:t>
      </w:r>
    </w:p>
    <w:p w14:paraId="5136EEBC" w14:textId="43CDA34E" w:rsidR="001510B6" w:rsidRPr="00D677A8" w:rsidRDefault="00F42231" w:rsidP="0053782D">
      <w:pPr>
        <w:jc w:val="both"/>
        <w:rPr>
          <w:sz w:val="28"/>
          <w:szCs w:val="28"/>
        </w:rPr>
      </w:pPr>
      <w:r>
        <w:rPr>
          <w:noProof/>
          <w:sz w:val="28"/>
          <w:szCs w:val="28"/>
        </w:rPr>
        <w:drawing>
          <wp:anchor distT="0" distB="0" distL="114300" distR="114300" simplePos="0" relativeHeight="251660288" behindDoc="0" locked="0" layoutInCell="1" allowOverlap="1" wp14:anchorId="07E3F57E" wp14:editId="307D2F4F">
            <wp:simplePos x="0" y="0"/>
            <wp:positionH relativeFrom="margin">
              <wp:posOffset>2667000</wp:posOffset>
            </wp:positionH>
            <wp:positionV relativeFrom="paragraph">
              <wp:posOffset>101600</wp:posOffset>
            </wp:positionV>
            <wp:extent cx="2714625" cy="352902"/>
            <wp:effectExtent l="0" t="0" r="0" b="9525"/>
            <wp:wrapNone/>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14625" cy="35290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2B169F" w14:textId="15AE4FB9" w:rsidR="00FF6B15" w:rsidRDefault="00FF6B15" w:rsidP="0053782D">
      <w:pPr>
        <w:jc w:val="both"/>
      </w:pPr>
    </w:p>
    <w:p w14:paraId="430FC321" w14:textId="3902A5BE" w:rsidR="00FF6B15" w:rsidRDefault="00FF6B15" w:rsidP="0053782D">
      <w:pPr>
        <w:tabs>
          <w:tab w:val="center" w:pos="6160"/>
        </w:tabs>
        <w:jc w:val="both"/>
      </w:pPr>
      <w:r>
        <w:tab/>
        <w:t>……………………………….</w:t>
      </w:r>
    </w:p>
    <w:p w14:paraId="35CC37B6" w14:textId="4B8D8A05" w:rsidR="00FF6B15" w:rsidRPr="00DD2D48" w:rsidRDefault="00FF6B15" w:rsidP="0053782D">
      <w:pPr>
        <w:tabs>
          <w:tab w:val="center" w:pos="6160"/>
        </w:tabs>
        <w:jc w:val="both"/>
        <w:rPr>
          <w:sz w:val="28"/>
          <w:szCs w:val="28"/>
        </w:rPr>
      </w:pPr>
      <w:r w:rsidRPr="00D677A8">
        <w:rPr>
          <w:sz w:val="28"/>
          <w:szCs w:val="28"/>
        </w:rPr>
        <w:tab/>
      </w:r>
      <w:r>
        <w:rPr>
          <w:sz w:val="28"/>
          <w:szCs w:val="28"/>
        </w:rPr>
        <w:t>a</w:t>
      </w:r>
      <w:r w:rsidRPr="00D677A8">
        <w:rPr>
          <w:sz w:val="28"/>
          <w:szCs w:val="28"/>
        </w:rPr>
        <w:t>láírás</w:t>
      </w:r>
    </w:p>
    <w:p w14:paraId="1C2C1F36" w14:textId="5A170E11" w:rsidR="00517C92" w:rsidRPr="00397AA7" w:rsidRDefault="00D05A55" w:rsidP="00D01836">
      <w:pPr>
        <w:pStyle w:val="Cmsor1"/>
        <w:rPr>
          <w:b/>
          <w:i/>
        </w:rPr>
      </w:pPr>
      <w:r>
        <w:lastRenderedPageBreak/>
        <w:t>Részletes s</w:t>
      </w:r>
      <w:r w:rsidR="00517C92" w:rsidRPr="00BA0E0E">
        <w:t>pecifikáció</w:t>
      </w:r>
    </w:p>
    <w:p w14:paraId="63B62000" w14:textId="3452E708" w:rsidR="00517C92" w:rsidRPr="009C6299" w:rsidRDefault="00517C92" w:rsidP="0053782D">
      <w:pPr>
        <w:spacing w:after="240"/>
        <w:jc w:val="both"/>
        <w:rPr>
          <w:rFonts w:ascii="Open Sans" w:hAnsi="Open Sans" w:cs="Open Sans"/>
          <w:sz w:val="22"/>
          <w:szCs w:val="24"/>
        </w:rPr>
      </w:pPr>
      <w:r w:rsidRPr="009C6299">
        <w:rPr>
          <w:rFonts w:ascii="Open Sans" w:hAnsi="Open Sans" w:cs="Open Sans"/>
          <w:sz w:val="22"/>
          <w:szCs w:val="24"/>
        </w:rPr>
        <w:t xml:space="preserve">A játék futásához nem kell emberi beavatkozás, magától is történnek benne események, viszont, </w:t>
      </w:r>
      <w:r w:rsidR="00D05A55">
        <w:rPr>
          <w:rFonts w:ascii="Open Sans" w:hAnsi="Open Sans" w:cs="Open Sans"/>
          <w:sz w:val="22"/>
          <w:szCs w:val="24"/>
        </w:rPr>
        <w:t>amennyiben</w:t>
      </w:r>
      <w:r w:rsidRPr="009C6299">
        <w:rPr>
          <w:rFonts w:ascii="Open Sans" w:hAnsi="Open Sans" w:cs="Open Sans"/>
          <w:sz w:val="22"/>
          <w:szCs w:val="24"/>
        </w:rPr>
        <w:t xml:space="preserve"> fogunk egy távirányítót, akkor az egyik karaktert irányíthatjuk vele.</w:t>
      </w:r>
      <w:r w:rsidR="007346C1">
        <w:rPr>
          <w:rFonts w:ascii="Open Sans" w:hAnsi="Open Sans" w:cs="Open Sans"/>
          <w:sz w:val="22"/>
          <w:szCs w:val="24"/>
        </w:rPr>
        <w:t xml:space="preserve"> A rendszer 3.3 V-ról működtethető, fogyasztása nem haladja meg a </w:t>
      </w:r>
      <w:r w:rsidR="009C7C9E">
        <w:rPr>
          <w:rFonts w:ascii="Open Sans" w:hAnsi="Open Sans" w:cs="Open Sans"/>
          <w:sz w:val="22"/>
          <w:szCs w:val="24"/>
        </w:rPr>
        <w:t>15</w:t>
      </w:r>
      <w:r w:rsidR="007346C1">
        <w:rPr>
          <w:rFonts w:ascii="Open Sans" w:hAnsi="Open Sans" w:cs="Open Sans"/>
          <w:sz w:val="22"/>
          <w:szCs w:val="24"/>
        </w:rPr>
        <w:t xml:space="preserve"> mW-ot.</w:t>
      </w:r>
    </w:p>
    <w:p w14:paraId="5CF6817B" w14:textId="50A4E6C1" w:rsidR="00517C92" w:rsidRPr="009C6299" w:rsidRDefault="00517C92" w:rsidP="0053782D">
      <w:pPr>
        <w:spacing w:after="240"/>
        <w:jc w:val="both"/>
        <w:rPr>
          <w:rFonts w:ascii="Open Sans" w:hAnsi="Open Sans" w:cs="Open Sans"/>
          <w:sz w:val="22"/>
          <w:szCs w:val="24"/>
        </w:rPr>
      </w:pPr>
      <w:r w:rsidRPr="009C6299">
        <w:rPr>
          <w:rFonts w:ascii="Open Sans" w:hAnsi="Open Sans" w:cs="Open Sans"/>
          <w:sz w:val="22"/>
          <w:szCs w:val="24"/>
        </w:rPr>
        <w:t>Infrán keresztül</w:t>
      </w:r>
      <w:r w:rsidR="00C9103E">
        <w:rPr>
          <w:rFonts w:ascii="Open Sans" w:hAnsi="Open Sans" w:cs="Open Sans"/>
          <w:sz w:val="22"/>
          <w:szCs w:val="24"/>
        </w:rPr>
        <w:t>i</w:t>
      </w:r>
      <w:r w:rsidRPr="009C6299">
        <w:rPr>
          <w:rFonts w:ascii="Open Sans" w:hAnsi="Open Sans" w:cs="Open Sans"/>
          <w:sz w:val="22"/>
          <w:szCs w:val="24"/>
        </w:rPr>
        <w:t xml:space="preserve"> </w:t>
      </w:r>
      <w:r w:rsidR="0053782D">
        <w:rPr>
          <w:rFonts w:ascii="Open Sans" w:hAnsi="Open Sans" w:cs="Open Sans"/>
          <w:sz w:val="22"/>
          <w:szCs w:val="24"/>
        </w:rPr>
        <w:t xml:space="preserve">NEC protokollal történő </w:t>
      </w:r>
      <w:r w:rsidRPr="009C6299">
        <w:rPr>
          <w:rFonts w:ascii="Open Sans" w:hAnsi="Open Sans" w:cs="Open Sans"/>
          <w:sz w:val="22"/>
          <w:szCs w:val="24"/>
        </w:rPr>
        <w:t>kommunikáció</w:t>
      </w:r>
      <w:r w:rsidR="0053782D">
        <w:rPr>
          <w:rFonts w:ascii="Open Sans" w:hAnsi="Open Sans" w:cs="Open Sans"/>
          <w:sz w:val="22"/>
          <w:szCs w:val="24"/>
        </w:rPr>
        <w:t>val</w:t>
      </w:r>
      <w:r w:rsidRPr="009C6299">
        <w:rPr>
          <w:rFonts w:ascii="Open Sans" w:hAnsi="Open Sans" w:cs="Open Sans"/>
          <w:sz w:val="22"/>
          <w:szCs w:val="24"/>
        </w:rPr>
        <w:t xml:space="preserve"> hét különböző kérést</w:t>
      </w:r>
      <w:r w:rsidR="00F42231">
        <w:rPr>
          <w:rFonts w:ascii="Open Sans" w:hAnsi="Open Sans" w:cs="Open Sans"/>
          <w:sz w:val="22"/>
          <w:szCs w:val="24"/>
        </w:rPr>
        <w:t xml:space="preserve"> küldhetünk</w:t>
      </w:r>
      <w:r w:rsidRPr="009C6299">
        <w:rPr>
          <w:rFonts w:ascii="Open Sans" w:hAnsi="Open Sans" w:cs="Open Sans"/>
          <w:sz w:val="22"/>
          <w:szCs w:val="24"/>
        </w:rPr>
        <w:t>. A kijelző fényereje állítható növekvő és csökkenő irányban, a képernyőn látható egyik karakter mozgatható négy irányban, illetve a képernyőn látható ka</w:t>
      </w:r>
      <w:r>
        <w:rPr>
          <w:rFonts w:ascii="Open Sans" w:hAnsi="Open Sans" w:cs="Open Sans"/>
          <w:sz w:val="22"/>
          <w:szCs w:val="24"/>
        </w:rPr>
        <w:t>rakter késztethető cselekvésre.</w:t>
      </w:r>
    </w:p>
    <w:p w14:paraId="77D23195" w14:textId="6B75F259" w:rsidR="00517C92" w:rsidRPr="009C6299" w:rsidRDefault="00517C92" w:rsidP="0053782D">
      <w:pPr>
        <w:spacing w:after="240"/>
        <w:jc w:val="both"/>
        <w:rPr>
          <w:rFonts w:ascii="Open Sans" w:hAnsi="Open Sans" w:cs="Open Sans"/>
          <w:sz w:val="22"/>
          <w:szCs w:val="24"/>
        </w:rPr>
      </w:pPr>
      <w:r w:rsidRPr="009C6299">
        <w:rPr>
          <w:rFonts w:ascii="Open Sans" w:hAnsi="Open Sans" w:cs="Open Sans"/>
          <w:sz w:val="22"/>
          <w:szCs w:val="24"/>
        </w:rPr>
        <w:t>A rendszerrel továbbá UART-on keresztül is lehet kommunikálni. Küldeni a távirányító által küldhető parancsok karakteres megfelelőjét lehet</w:t>
      </w:r>
      <w:r w:rsidR="0053782D">
        <w:rPr>
          <w:rFonts w:ascii="Open Sans" w:hAnsi="Open Sans" w:cs="Open Sans"/>
          <w:sz w:val="22"/>
          <w:szCs w:val="24"/>
        </w:rPr>
        <w:t>. Ezek az előző sorrenddel megegyezően a következők: ’+’, ’-’, ’w’, ’a’, ’s’, ’d’, ’ ’.</w:t>
      </w:r>
      <w:r w:rsidRPr="009C6299">
        <w:rPr>
          <w:rFonts w:ascii="Open Sans" w:hAnsi="Open Sans" w:cs="Open Sans"/>
          <w:sz w:val="22"/>
          <w:szCs w:val="24"/>
        </w:rPr>
        <w:t xml:space="preserve"> Visszafele pedig egy képkocka kirajzolásának ideje érkezik</w:t>
      </w:r>
      <w:r w:rsidR="0053782D">
        <w:rPr>
          <w:rFonts w:ascii="Open Sans" w:hAnsi="Open Sans" w:cs="Open Sans"/>
          <w:sz w:val="22"/>
          <w:szCs w:val="24"/>
        </w:rPr>
        <w:t xml:space="preserve"> pár másodperces időközönként.</w:t>
      </w:r>
    </w:p>
    <w:p w14:paraId="55C52287" w14:textId="74B21539" w:rsidR="00517C92" w:rsidRDefault="00517C92" w:rsidP="0053782D">
      <w:pPr>
        <w:spacing w:after="240"/>
        <w:jc w:val="both"/>
        <w:rPr>
          <w:rFonts w:ascii="Open Sans" w:hAnsi="Open Sans" w:cs="Open Sans"/>
          <w:sz w:val="22"/>
          <w:szCs w:val="24"/>
        </w:rPr>
      </w:pPr>
      <w:r w:rsidRPr="009C6299">
        <w:rPr>
          <w:rFonts w:ascii="Open Sans" w:hAnsi="Open Sans" w:cs="Open Sans"/>
          <w:sz w:val="22"/>
          <w:szCs w:val="24"/>
        </w:rPr>
        <w:t>Maga a játék az űrben játszódik. Ezen belül egy űrhajóban található a játékos által irányított karakter és pár másik, a gép által irányított karakter is. A karakterek az űrhajót i</w:t>
      </w:r>
      <w:r>
        <w:rPr>
          <w:rFonts w:ascii="Open Sans" w:hAnsi="Open Sans" w:cs="Open Sans"/>
          <w:sz w:val="22"/>
          <w:szCs w:val="24"/>
        </w:rPr>
        <w:t>rányíthatják (ehhez az irányító</w:t>
      </w:r>
      <w:r w:rsidRPr="009C6299">
        <w:rPr>
          <w:rFonts w:ascii="Open Sans" w:hAnsi="Open Sans" w:cs="Open Sans"/>
          <w:sz w:val="22"/>
          <w:szCs w:val="24"/>
        </w:rPr>
        <w:t xml:space="preserve">pulthoz kell menni, és megnyomni az akciógombot). Az űrhajóval lőni is lehet, ehhez egy másik irányítópulthoz kell menni. </w:t>
      </w:r>
      <w:r w:rsidR="001510B6">
        <w:rPr>
          <w:rFonts w:ascii="Open Sans" w:hAnsi="Open Sans" w:cs="Open Sans"/>
          <w:sz w:val="22"/>
          <w:szCs w:val="24"/>
        </w:rPr>
        <w:t>Az űrhajó egy részének a képernyőn mindig látszania kell, így azt nem lehet bármilyen távolra elirányítani.</w:t>
      </w:r>
    </w:p>
    <w:p w14:paraId="6EE52DD1" w14:textId="03F63D07" w:rsidR="00B811BD" w:rsidRDefault="00B811BD" w:rsidP="0053782D">
      <w:pPr>
        <w:spacing w:after="240"/>
        <w:jc w:val="both"/>
        <w:rPr>
          <w:rFonts w:ascii="Open Sans" w:hAnsi="Open Sans" w:cs="Open Sans"/>
          <w:sz w:val="22"/>
          <w:szCs w:val="24"/>
        </w:rPr>
      </w:pPr>
      <w:r>
        <w:rPr>
          <w:rFonts w:ascii="Open Sans" w:hAnsi="Open Sans" w:cs="Open Sans"/>
          <w:sz w:val="22"/>
          <w:szCs w:val="24"/>
        </w:rPr>
        <w:t>Vizuálisan oldalnézetű képeket látunk. Az űrhajó kétszintes, ezek között, illetve ezeken belül tudnak a karakterek közlekedni. A két szintet egy létra köti össze, amelyen fel és lefele is lehet közlekedni. A lefele mozgásnak a létrán kívül nincs következménye. A felfele mozgást a létrán kívül végrehajtva egy ugró animációt láthatunk.</w:t>
      </w:r>
    </w:p>
    <w:p w14:paraId="06CA898F" w14:textId="1F04961B" w:rsidR="00517C92" w:rsidRDefault="00C9103E" w:rsidP="0053782D">
      <w:pPr>
        <w:spacing w:after="240"/>
        <w:jc w:val="both"/>
        <w:rPr>
          <w:rFonts w:ascii="Open Sans" w:hAnsi="Open Sans" w:cs="Open Sans"/>
          <w:sz w:val="22"/>
          <w:szCs w:val="24"/>
        </w:rPr>
      </w:pPr>
      <w:r>
        <w:rPr>
          <w:rFonts w:ascii="Open Sans" w:hAnsi="Open Sans" w:cs="Open Sans"/>
          <w:sz w:val="22"/>
          <w:szCs w:val="24"/>
        </w:rPr>
        <w:t xml:space="preserve">Ütközésnek számít az és csak az, amikor az űrhajó legalább egy sötét pixele fedésben van az aszteroida egy sötét pixelével. </w:t>
      </w:r>
      <w:r w:rsidR="00517C92" w:rsidRPr="009C6299">
        <w:rPr>
          <w:rFonts w:ascii="Open Sans" w:hAnsi="Open Sans" w:cs="Open Sans"/>
          <w:sz w:val="22"/>
          <w:szCs w:val="24"/>
        </w:rPr>
        <w:t>Az űrhajó ütközhet az aszteroidákkal, ilyenkor az energiája csökken.</w:t>
      </w:r>
      <w:r w:rsidR="0053782D">
        <w:rPr>
          <w:rFonts w:ascii="Open Sans" w:hAnsi="Open Sans" w:cs="Open Sans"/>
          <w:sz w:val="22"/>
          <w:szCs w:val="24"/>
        </w:rPr>
        <w:t xml:space="preserve"> </w:t>
      </w:r>
      <w:r w:rsidR="00517C92" w:rsidRPr="009C6299">
        <w:rPr>
          <w:rFonts w:ascii="Open Sans" w:hAnsi="Open Sans" w:cs="Open Sans"/>
          <w:sz w:val="22"/>
          <w:szCs w:val="24"/>
        </w:rPr>
        <w:t xml:space="preserve">Az energia lövés hatására is csökken. Erről visszajelzést egy az űrhajó spritejába integrált csík szolgáltat. Ha a csík hosszúsága nulla, a játéknak vége, és egy effekt lejátszása után elölről kezdődik. Ezt elkerülendő a fedélzet megfelelő pontján kell az akciógombot megnyomni, ilyenkor újra feltöltődik a csík. Néha megjelennek aszteroidák, </w:t>
      </w:r>
      <w:r w:rsidR="00517C92">
        <w:rPr>
          <w:rFonts w:ascii="Open Sans" w:hAnsi="Open Sans" w:cs="Open Sans"/>
          <w:sz w:val="22"/>
          <w:szCs w:val="24"/>
        </w:rPr>
        <w:t>melyek</w:t>
      </w:r>
      <w:r w:rsidR="00517C92" w:rsidRPr="009C6299">
        <w:rPr>
          <w:rFonts w:ascii="Open Sans" w:hAnsi="Open Sans" w:cs="Open Sans"/>
          <w:sz w:val="22"/>
          <w:szCs w:val="24"/>
        </w:rPr>
        <w:t xml:space="preserve"> szétlőhetők.</w:t>
      </w:r>
      <w:r w:rsidR="0053782D">
        <w:rPr>
          <w:rFonts w:ascii="Open Sans" w:hAnsi="Open Sans" w:cs="Open Sans"/>
          <w:sz w:val="22"/>
          <w:szCs w:val="24"/>
        </w:rPr>
        <w:t xml:space="preserve"> </w:t>
      </w:r>
    </w:p>
    <w:p w14:paraId="230BF7BC" w14:textId="34AEC441" w:rsidR="00517C92" w:rsidRDefault="00517C92" w:rsidP="0053782D">
      <w:pPr>
        <w:spacing w:after="240"/>
        <w:jc w:val="both"/>
        <w:rPr>
          <w:rFonts w:ascii="Open Sans" w:hAnsi="Open Sans" w:cs="Open Sans"/>
          <w:sz w:val="22"/>
          <w:szCs w:val="24"/>
        </w:rPr>
      </w:pPr>
      <w:r w:rsidRPr="009C6299">
        <w:rPr>
          <w:rFonts w:ascii="Open Sans" w:hAnsi="Open Sans" w:cs="Open Sans"/>
          <w:sz w:val="22"/>
          <w:szCs w:val="24"/>
        </w:rPr>
        <w:t xml:space="preserve">A spriteok animálhatók </w:t>
      </w:r>
      <w:r w:rsidR="0053782D">
        <w:rPr>
          <w:rFonts w:ascii="Open Sans" w:hAnsi="Open Sans" w:cs="Open Sans"/>
          <w:sz w:val="22"/>
          <w:szCs w:val="24"/>
        </w:rPr>
        <w:t xml:space="preserve">és az átlátszóság is biztosított. </w:t>
      </w:r>
      <w:r>
        <w:rPr>
          <w:rFonts w:ascii="Open Sans" w:hAnsi="Open Sans" w:cs="Open Sans"/>
          <w:sz w:val="22"/>
          <w:szCs w:val="24"/>
        </w:rPr>
        <w:t xml:space="preserve">A háttérben csillagok mozognak véletlenszerű konfigurációkban. </w:t>
      </w:r>
      <w:r w:rsidR="0053782D">
        <w:rPr>
          <w:rFonts w:ascii="Open Sans" w:hAnsi="Open Sans" w:cs="Open Sans"/>
          <w:sz w:val="22"/>
          <w:szCs w:val="24"/>
        </w:rPr>
        <w:t xml:space="preserve">Utóbbiaknak nincs hatása a játékmenetre. </w:t>
      </w:r>
      <w:r w:rsidR="0053782D" w:rsidRPr="009C6299">
        <w:rPr>
          <w:rFonts w:ascii="Open Sans" w:hAnsi="Open Sans" w:cs="Open Sans"/>
          <w:sz w:val="22"/>
          <w:szCs w:val="24"/>
        </w:rPr>
        <w:t xml:space="preserve">Követelmény </w:t>
      </w:r>
      <w:r w:rsidR="001510B6">
        <w:rPr>
          <w:rFonts w:ascii="Open Sans" w:hAnsi="Open Sans" w:cs="Open Sans"/>
          <w:sz w:val="22"/>
          <w:szCs w:val="24"/>
        </w:rPr>
        <w:t>továbbá</w:t>
      </w:r>
      <w:r w:rsidR="0053782D" w:rsidRPr="009C6299">
        <w:rPr>
          <w:rFonts w:ascii="Open Sans" w:hAnsi="Open Sans" w:cs="Open Sans"/>
          <w:sz w:val="22"/>
          <w:szCs w:val="24"/>
        </w:rPr>
        <w:t>, hogy legalább 50</w:t>
      </w:r>
      <w:r w:rsidR="001510B6">
        <w:rPr>
          <w:rFonts w:ascii="Open Sans" w:hAnsi="Open Sans" w:cs="Open Sans"/>
          <w:sz w:val="22"/>
          <w:szCs w:val="24"/>
        </w:rPr>
        <w:t xml:space="preserve"> </w:t>
      </w:r>
      <w:r w:rsidR="0053782D" w:rsidRPr="009C6299">
        <w:rPr>
          <w:rFonts w:ascii="Open Sans" w:hAnsi="Open Sans" w:cs="Open Sans"/>
          <w:sz w:val="22"/>
          <w:szCs w:val="24"/>
        </w:rPr>
        <w:t>képkockát kirajzoljon másodpercenként</w:t>
      </w:r>
      <w:r w:rsidR="001510B6">
        <w:rPr>
          <w:rFonts w:ascii="Open Sans" w:hAnsi="Open Sans" w:cs="Open Sans"/>
          <w:sz w:val="22"/>
          <w:szCs w:val="24"/>
        </w:rPr>
        <w:t xml:space="preserve"> </w:t>
      </w:r>
      <w:r w:rsidR="00C9103E">
        <w:rPr>
          <w:rFonts w:ascii="Open Sans" w:hAnsi="Open Sans" w:cs="Open Sans"/>
          <w:sz w:val="22"/>
          <w:szCs w:val="24"/>
        </w:rPr>
        <w:t xml:space="preserve">legalább </w:t>
      </w:r>
      <w:r w:rsidR="001510B6">
        <w:rPr>
          <w:rFonts w:ascii="Open Sans" w:hAnsi="Open Sans" w:cs="Open Sans"/>
          <w:sz w:val="22"/>
          <w:szCs w:val="24"/>
        </w:rPr>
        <w:t>64 x 32 pixeles felbontásban.</w:t>
      </w:r>
    </w:p>
    <w:p w14:paraId="1C1A76BD" w14:textId="3280F95D" w:rsidR="001510B6" w:rsidRDefault="001510B6" w:rsidP="0053782D">
      <w:pPr>
        <w:spacing w:after="240"/>
        <w:jc w:val="both"/>
        <w:rPr>
          <w:rFonts w:ascii="Open Sans" w:hAnsi="Open Sans" w:cs="Open Sans"/>
          <w:sz w:val="22"/>
          <w:szCs w:val="24"/>
        </w:rPr>
      </w:pPr>
      <w:r>
        <w:rPr>
          <w:rFonts w:ascii="Open Sans" w:hAnsi="Open Sans" w:cs="Open Sans"/>
          <w:sz w:val="22"/>
          <w:szCs w:val="24"/>
        </w:rPr>
        <w:t xml:space="preserve">A játéknak figyelembe kell vennie az eddig </w:t>
      </w:r>
      <w:r w:rsidR="00B811BD">
        <w:rPr>
          <w:rFonts w:ascii="Open Sans" w:hAnsi="Open Sans" w:cs="Open Sans"/>
          <w:sz w:val="22"/>
          <w:szCs w:val="24"/>
        </w:rPr>
        <w:t>felrobbantott</w:t>
      </w:r>
      <w:r>
        <w:rPr>
          <w:rFonts w:ascii="Open Sans" w:hAnsi="Open Sans" w:cs="Open Sans"/>
          <w:sz w:val="22"/>
          <w:szCs w:val="24"/>
        </w:rPr>
        <w:t xml:space="preserve"> aszteroidák számát, és ennek függvényében újabb funkciókat kell a játékos számára biztosítani. Ezek a funkciók sorrendben a következők: energia növelés</w:t>
      </w:r>
      <w:r w:rsidR="00C9103E">
        <w:rPr>
          <w:rFonts w:ascii="Open Sans" w:hAnsi="Open Sans" w:cs="Open Sans"/>
          <w:sz w:val="22"/>
          <w:szCs w:val="24"/>
        </w:rPr>
        <w:t xml:space="preserve"> lehetősége</w:t>
      </w:r>
      <w:r>
        <w:rPr>
          <w:rFonts w:ascii="Open Sans" w:hAnsi="Open Sans" w:cs="Open Sans"/>
          <w:sz w:val="22"/>
          <w:szCs w:val="24"/>
        </w:rPr>
        <w:t>, lövés</w:t>
      </w:r>
      <w:r w:rsidR="009C7C9E">
        <w:rPr>
          <w:rFonts w:ascii="Open Sans" w:hAnsi="Open Sans" w:cs="Open Sans"/>
          <w:sz w:val="22"/>
          <w:szCs w:val="24"/>
        </w:rPr>
        <w:t xml:space="preserve"> </w:t>
      </w:r>
      <w:r w:rsidR="00C9103E">
        <w:rPr>
          <w:rFonts w:ascii="Open Sans" w:hAnsi="Open Sans" w:cs="Open Sans"/>
          <w:sz w:val="22"/>
          <w:szCs w:val="24"/>
        </w:rPr>
        <w:t>lehetősége</w:t>
      </w:r>
      <w:r>
        <w:rPr>
          <w:rFonts w:ascii="Open Sans" w:hAnsi="Open Sans" w:cs="Open Sans"/>
          <w:sz w:val="22"/>
          <w:szCs w:val="24"/>
        </w:rPr>
        <w:t>, első segítő</w:t>
      </w:r>
      <w:r w:rsidR="00C9103E">
        <w:rPr>
          <w:rFonts w:ascii="Open Sans" w:hAnsi="Open Sans" w:cs="Open Sans"/>
          <w:sz w:val="22"/>
          <w:szCs w:val="24"/>
        </w:rPr>
        <w:t xml:space="preserve"> végül pedig a</w:t>
      </w:r>
      <w:r>
        <w:rPr>
          <w:rFonts w:ascii="Open Sans" w:hAnsi="Open Sans" w:cs="Open Sans"/>
          <w:sz w:val="22"/>
          <w:szCs w:val="24"/>
        </w:rPr>
        <w:t xml:space="preserve"> második segítő.</w:t>
      </w:r>
    </w:p>
    <w:p w14:paraId="792DA0E9" w14:textId="6682FB69" w:rsidR="007346C1" w:rsidRDefault="001510B6" w:rsidP="0053782D">
      <w:pPr>
        <w:spacing w:after="240"/>
        <w:jc w:val="both"/>
        <w:rPr>
          <w:rFonts w:ascii="Open Sans" w:hAnsi="Open Sans" w:cs="Open Sans"/>
          <w:sz w:val="22"/>
          <w:szCs w:val="24"/>
        </w:rPr>
      </w:pPr>
      <w:r>
        <w:rPr>
          <w:rFonts w:ascii="Open Sans" w:hAnsi="Open Sans" w:cs="Open Sans"/>
          <w:sz w:val="22"/>
          <w:szCs w:val="24"/>
        </w:rPr>
        <w:t xml:space="preserve">A segítők másik karaktereket jelölnek, akik </w:t>
      </w:r>
      <w:r w:rsidR="00C9103E">
        <w:rPr>
          <w:rFonts w:ascii="Open Sans" w:hAnsi="Open Sans" w:cs="Open Sans"/>
          <w:sz w:val="22"/>
          <w:szCs w:val="24"/>
        </w:rPr>
        <w:t>egy többszintes</w:t>
      </w:r>
      <w:r>
        <w:rPr>
          <w:rFonts w:ascii="Open Sans" w:hAnsi="Open Sans" w:cs="Open Sans"/>
          <w:sz w:val="22"/>
          <w:szCs w:val="24"/>
        </w:rPr>
        <w:t xml:space="preserve"> szabályrendszert követve próbálják a játék előrehaladását segíteni. Minden funkció elérhető számukra, ami a játékos rendelkezésére is áll.</w:t>
      </w:r>
    </w:p>
    <w:p w14:paraId="41B27DE5" w14:textId="5A9554C7" w:rsidR="00D05A55" w:rsidRDefault="00D05A55" w:rsidP="00D01836">
      <w:pPr>
        <w:pStyle w:val="Cmsor1"/>
        <w:rPr>
          <w:b/>
          <w:i/>
        </w:rPr>
      </w:pPr>
      <w:r>
        <w:lastRenderedPageBreak/>
        <w:t>Funkcionális blokkvázlat</w:t>
      </w:r>
    </w:p>
    <w:p w14:paraId="3C91D586" w14:textId="77777777" w:rsidR="00235B24" w:rsidRDefault="00235B24" w:rsidP="009E0146">
      <w:pPr>
        <w:spacing w:after="160" w:line="259" w:lineRule="auto"/>
      </w:pPr>
    </w:p>
    <w:p w14:paraId="40FDD090" w14:textId="77DEE205" w:rsidR="00D1295F" w:rsidRDefault="00DE2086" w:rsidP="009E0146">
      <w:pPr>
        <w:spacing w:after="160" w:line="259" w:lineRule="auto"/>
      </w:pPr>
      <w:r w:rsidRPr="00DE2086">
        <w:drawing>
          <wp:anchor distT="0" distB="0" distL="114300" distR="114300" simplePos="0" relativeHeight="251663360" behindDoc="1" locked="0" layoutInCell="1" allowOverlap="1" wp14:anchorId="53B1AA1B" wp14:editId="14CD8C29">
            <wp:simplePos x="0" y="0"/>
            <wp:positionH relativeFrom="margin">
              <wp:posOffset>-1457295</wp:posOffset>
            </wp:positionH>
            <wp:positionV relativeFrom="paragraph">
              <wp:posOffset>1720766</wp:posOffset>
            </wp:positionV>
            <wp:extent cx="8583416" cy="4494636"/>
            <wp:effectExtent l="6033" t="0" r="0" b="0"/>
            <wp:wrapNone/>
            <wp:docPr id="1" name="Áb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l="5816" t="8373" r="7611" b="11048"/>
                    <a:stretch/>
                  </pic:blipFill>
                  <pic:spPr bwMode="auto">
                    <a:xfrm rot="16200000">
                      <a:off x="0" y="0"/>
                      <a:ext cx="8600103" cy="45033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A73">
        <w:br w:type="page"/>
      </w:r>
    </w:p>
    <w:p w14:paraId="14E395B7" w14:textId="185015FA" w:rsidR="00F42231" w:rsidRPr="00F42231" w:rsidRDefault="00F42231" w:rsidP="00D01836">
      <w:pPr>
        <w:pStyle w:val="Cmsor2"/>
      </w:pPr>
      <w:r w:rsidRPr="00F42231">
        <w:lastRenderedPageBreak/>
        <w:t>Részletesebben</w:t>
      </w:r>
    </w:p>
    <w:p w14:paraId="172B692C" w14:textId="3F46A98E" w:rsidR="00D05A55" w:rsidRDefault="009E0146" w:rsidP="009E0146">
      <w:pPr>
        <w:spacing w:after="240"/>
        <w:jc w:val="both"/>
        <w:rPr>
          <w:rFonts w:ascii="Open Sans" w:hAnsi="Open Sans" w:cs="Open Sans"/>
          <w:sz w:val="22"/>
          <w:szCs w:val="24"/>
        </w:rPr>
      </w:pPr>
      <w:r w:rsidRPr="009E0146">
        <w:rPr>
          <w:rFonts w:ascii="Open Sans" w:hAnsi="Open Sans" w:cs="Open Sans"/>
          <w:sz w:val="22"/>
          <w:szCs w:val="24"/>
        </w:rPr>
        <w:t xml:space="preserve">A specifikáció alapján </w:t>
      </w:r>
      <w:r>
        <w:rPr>
          <w:rFonts w:ascii="Open Sans" w:hAnsi="Open Sans" w:cs="Open Sans"/>
          <w:sz w:val="22"/>
          <w:szCs w:val="24"/>
        </w:rPr>
        <w:t>az előző oldalon található blokkvázlatot készítettem. Sokat gondolkoztam a megfelelő absztrakciós</w:t>
      </w:r>
      <w:r w:rsidR="00F42231">
        <w:rPr>
          <w:rFonts w:ascii="Open Sans" w:hAnsi="Open Sans" w:cs="Open Sans"/>
          <w:sz w:val="22"/>
          <w:szCs w:val="24"/>
        </w:rPr>
        <w:t xml:space="preserve"> </w:t>
      </w:r>
      <w:r>
        <w:rPr>
          <w:rFonts w:ascii="Open Sans" w:hAnsi="Open Sans" w:cs="Open Sans"/>
          <w:sz w:val="22"/>
          <w:szCs w:val="24"/>
        </w:rPr>
        <w:t xml:space="preserve">szinten. Végül amellett döntöttem, hogy a játéklogika fáradtságos részletezése helyett annak csak a specifikációban kiemelt fő részeit tüntetem fel. </w:t>
      </w:r>
      <w:r w:rsidR="00FE34B9">
        <w:rPr>
          <w:rFonts w:ascii="Open Sans" w:hAnsi="Open Sans" w:cs="Open Sans"/>
          <w:sz w:val="22"/>
          <w:szCs w:val="24"/>
        </w:rPr>
        <w:t>A</w:t>
      </w:r>
      <w:r>
        <w:rPr>
          <w:rFonts w:ascii="Open Sans" w:hAnsi="Open Sans" w:cs="Open Sans"/>
          <w:sz w:val="22"/>
          <w:szCs w:val="24"/>
        </w:rPr>
        <w:t>z eszköz viselkedésére már ennyiből is kellően nagy pontossággal lehet következtetni, a pontos implementáció és felbontás pedig rendkívül sokféle lehet. Szerencsére a többi követelmény elég egyértelműen vetíthető funkcionális blokkokra.</w:t>
      </w:r>
    </w:p>
    <w:p w14:paraId="36BD7A5A" w14:textId="45052D77" w:rsidR="00FE34B9" w:rsidRDefault="009E0146" w:rsidP="009E0146">
      <w:pPr>
        <w:spacing w:after="240"/>
        <w:jc w:val="both"/>
        <w:rPr>
          <w:rFonts w:ascii="Open Sans" w:hAnsi="Open Sans" w:cs="Open Sans"/>
          <w:sz w:val="22"/>
          <w:szCs w:val="24"/>
        </w:rPr>
      </w:pPr>
      <w:r>
        <w:rPr>
          <w:rFonts w:ascii="Open Sans" w:hAnsi="Open Sans" w:cs="Open Sans"/>
          <w:sz w:val="22"/>
          <w:szCs w:val="24"/>
        </w:rPr>
        <w:t xml:space="preserve">Mivel parancsokat több forrásból is kaphat a rendszer így </w:t>
      </w:r>
      <w:r w:rsidR="00FE34B9">
        <w:rPr>
          <w:rFonts w:ascii="Open Sans" w:hAnsi="Open Sans" w:cs="Open Sans"/>
          <w:sz w:val="22"/>
          <w:szCs w:val="24"/>
        </w:rPr>
        <w:t xml:space="preserve">a komplexitás csökkentése végett, azokhoz közös feldolgozóegységet célszerű használni. </w:t>
      </w:r>
      <w:r w:rsidR="009919DC">
        <w:rPr>
          <w:rFonts w:ascii="Open Sans" w:hAnsi="Open Sans" w:cs="Open Sans"/>
          <w:sz w:val="22"/>
          <w:szCs w:val="24"/>
        </w:rPr>
        <w:t>A kommunikációs protokollok bonyolultsága miatt ezekhez kezelőket is</w:t>
      </w:r>
      <w:r w:rsidR="00B811BD">
        <w:rPr>
          <w:rFonts w:ascii="Open Sans" w:hAnsi="Open Sans" w:cs="Open Sans"/>
          <w:sz w:val="22"/>
          <w:szCs w:val="24"/>
        </w:rPr>
        <w:t xml:space="preserve"> célszerű</w:t>
      </w:r>
      <w:r w:rsidR="009919DC">
        <w:rPr>
          <w:rFonts w:ascii="Open Sans" w:hAnsi="Open Sans" w:cs="Open Sans"/>
          <w:sz w:val="22"/>
          <w:szCs w:val="24"/>
        </w:rPr>
        <w:t xml:space="preserve"> alkalmazni, </w:t>
      </w:r>
      <w:r w:rsidR="00B811BD">
        <w:rPr>
          <w:rFonts w:ascii="Open Sans" w:hAnsi="Open Sans" w:cs="Open Sans"/>
          <w:sz w:val="22"/>
          <w:szCs w:val="24"/>
        </w:rPr>
        <w:t>így</w:t>
      </w:r>
      <w:r w:rsidR="009919DC">
        <w:rPr>
          <w:rFonts w:ascii="Open Sans" w:hAnsi="Open Sans" w:cs="Open Sans"/>
          <w:sz w:val="22"/>
          <w:szCs w:val="24"/>
        </w:rPr>
        <w:t xml:space="preserve"> a rendszer többi része könnyebben </w:t>
      </w:r>
      <w:r w:rsidR="00B811BD">
        <w:rPr>
          <w:rFonts w:ascii="Open Sans" w:hAnsi="Open Sans" w:cs="Open Sans"/>
          <w:sz w:val="22"/>
          <w:szCs w:val="24"/>
        </w:rPr>
        <w:t>veheti</w:t>
      </w:r>
      <w:r w:rsidR="009919DC">
        <w:rPr>
          <w:rFonts w:ascii="Open Sans" w:hAnsi="Open Sans" w:cs="Open Sans"/>
          <w:sz w:val="22"/>
          <w:szCs w:val="24"/>
        </w:rPr>
        <w:t xml:space="preserve"> igénybe</w:t>
      </w:r>
      <w:r w:rsidR="00B811BD">
        <w:rPr>
          <w:rFonts w:ascii="Open Sans" w:hAnsi="Open Sans" w:cs="Open Sans"/>
          <w:sz w:val="22"/>
          <w:szCs w:val="24"/>
        </w:rPr>
        <w:t xml:space="preserve"> őket</w:t>
      </w:r>
      <w:r w:rsidR="009919DC">
        <w:rPr>
          <w:rFonts w:ascii="Open Sans" w:hAnsi="Open Sans" w:cs="Open Sans"/>
          <w:sz w:val="22"/>
          <w:szCs w:val="24"/>
        </w:rPr>
        <w:t>. Ezeknek a kezelőknek időzítőre is szükségük lesz.</w:t>
      </w:r>
    </w:p>
    <w:p w14:paraId="57B2A71B" w14:textId="35D8EBC0" w:rsidR="009919DC" w:rsidRDefault="009919DC" w:rsidP="009E0146">
      <w:pPr>
        <w:spacing w:after="240"/>
        <w:jc w:val="both"/>
        <w:rPr>
          <w:rFonts w:ascii="Open Sans" w:hAnsi="Open Sans" w:cs="Open Sans"/>
          <w:sz w:val="22"/>
          <w:szCs w:val="24"/>
        </w:rPr>
      </w:pPr>
      <w:r>
        <w:rPr>
          <w:rFonts w:ascii="Open Sans" w:hAnsi="Open Sans" w:cs="Open Sans"/>
          <w:sz w:val="22"/>
          <w:szCs w:val="24"/>
        </w:rPr>
        <w:t>Többször említésre került a követelmények közt a véletlenszerűségre igény</w:t>
      </w:r>
      <w:r w:rsidR="002207C4">
        <w:rPr>
          <w:rFonts w:ascii="Open Sans" w:hAnsi="Open Sans" w:cs="Open Sans"/>
          <w:sz w:val="22"/>
          <w:szCs w:val="24"/>
        </w:rPr>
        <w:t>e</w:t>
      </w:r>
      <w:r>
        <w:rPr>
          <w:rFonts w:ascii="Open Sans" w:hAnsi="Open Sans" w:cs="Open Sans"/>
          <w:sz w:val="22"/>
          <w:szCs w:val="24"/>
        </w:rPr>
        <w:t>, ezek megvalósításához szükséges egy véletlenszám</w:t>
      </w:r>
      <w:r w:rsidR="002207C4">
        <w:rPr>
          <w:rFonts w:ascii="Open Sans" w:hAnsi="Open Sans" w:cs="Open Sans"/>
          <w:sz w:val="22"/>
          <w:szCs w:val="24"/>
        </w:rPr>
        <w:t>-</w:t>
      </w:r>
      <w:r>
        <w:rPr>
          <w:rFonts w:ascii="Open Sans" w:hAnsi="Open Sans" w:cs="Open Sans"/>
          <w:sz w:val="22"/>
          <w:szCs w:val="24"/>
        </w:rPr>
        <w:t xml:space="preserve">generátor is. </w:t>
      </w:r>
      <w:r w:rsidR="002207C4">
        <w:rPr>
          <w:rFonts w:ascii="Open Sans" w:hAnsi="Open Sans" w:cs="Open Sans"/>
          <w:sz w:val="22"/>
          <w:szCs w:val="24"/>
        </w:rPr>
        <w:t>Továbbá e</w:t>
      </w:r>
      <w:r>
        <w:rPr>
          <w:rFonts w:ascii="Open Sans" w:hAnsi="Open Sans" w:cs="Open Sans"/>
          <w:sz w:val="22"/>
          <w:szCs w:val="24"/>
        </w:rPr>
        <w:t xml:space="preserve">xplicit nem szerepelt a perzisztens tároló szükségessége, viszont az animált sprite-ok </w:t>
      </w:r>
      <w:r w:rsidR="00B811BD">
        <w:rPr>
          <w:rFonts w:ascii="Open Sans" w:hAnsi="Open Sans" w:cs="Open Sans"/>
          <w:sz w:val="22"/>
          <w:szCs w:val="24"/>
        </w:rPr>
        <w:t>tárolását ezzel megoldhatjuk.</w:t>
      </w:r>
    </w:p>
    <w:p w14:paraId="7815DC69" w14:textId="1BB8666C" w:rsidR="009919DC" w:rsidRDefault="009919DC" w:rsidP="009E0146">
      <w:pPr>
        <w:spacing w:after="240"/>
        <w:jc w:val="both"/>
        <w:rPr>
          <w:rFonts w:ascii="Open Sans" w:hAnsi="Open Sans" w:cs="Open Sans"/>
          <w:sz w:val="22"/>
          <w:szCs w:val="24"/>
        </w:rPr>
      </w:pPr>
      <w:r>
        <w:rPr>
          <w:rFonts w:ascii="Open Sans" w:hAnsi="Open Sans" w:cs="Open Sans"/>
          <w:sz w:val="22"/>
          <w:szCs w:val="24"/>
        </w:rPr>
        <w:t xml:space="preserve">Az üzleti logika felel a követelményrendszer nagyobb részének teljesítéséért. Ennek kiemelendő funkciói a játékállapotának és a játék objektumoknak a felügyelete. </w:t>
      </w:r>
      <w:r>
        <w:rPr>
          <w:rFonts w:ascii="Open Sans" w:hAnsi="Open Sans" w:cs="Open Sans"/>
          <w:sz w:val="22"/>
          <w:szCs w:val="24"/>
        </w:rPr>
        <w:t xml:space="preserve">Emellett a többi komponens működésének összeegyeztetése is </w:t>
      </w:r>
      <w:r w:rsidR="00B811BD">
        <w:rPr>
          <w:rFonts w:ascii="Open Sans" w:hAnsi="Open Sans" w:cs="Open Sans"/>
          <w:sz w:val="22"/>
          <w:szCs w:val="24"/>
        </w:rPr>
        <w:t>ezen egység feladata</w:t>
      </w:r>
      <w:r>
        <w:rPr>
          <w:rFonts w:ascii="Open Sans" w:hAnsi="Open Sans" w:cs="Open Sans"/>
          <w:sz w:val="22"/>
          <w:szCs w:val="24"/>
        </w:rPr>
        <w:t>.</w:t>
      </w:r>
    </w:p>
    <w:p w14:paraId="776E72DB" w14:textId="44C56714" w:rsidR="00D05A55" w:rsidRPr="00D01836" w:rsidRDefault="00D05A55" w:rsidP="00D01836">
      <w:pPr>
        <w:pStyle w:val="Cmsor1"/>
      </w:pPr>
      <w:r w:rsidRPr="00D01836">
        <w:t>Hardver szoftver szétválasztás</w:t>
      </w:r>
    </w:p>
    <w:p w14:paraId="60DD7CC9" w14:textId="1CC20AB1" w:rsidR="009919DC" w:rsidRDefault="009919DC" w:rsidP="009919DC">
      <w:pPr>
        <w:spacing w:after="240"/>
        <w:jc w:val="both"/>
        <w:rPr>
          <w:rFonts w:ascii="Open Sans" w:hAnsi="Open Sans" w:cs="Open Sans"/>
          <w:sz w:val="22"/>
          <w:szCs w:val="24"/>
        </w:rPr>
      </w:pPr>
      <w:r>
        <w:rPr>
          <w:rFonts w:ascii="Open Sans" w:hAnsi="Open Sans" w:cs="Open Sans"/>
          <w:sz w:val="22"/>
          <w:szCs w:val="24"/>
        </w:rPr>
        <w:t>Ezek</w:t>
      </w:r>
      <w:r w:rsidR="002E5A96">
        <w:rPr>
          <w:rFonts w:ascii="Open Sans" w:hAnsi="Open Sans" w:cs="Open Sans"/>
          <w:sz w:val="22"/>
          <w:szCs w:val="24"/>
        </w:rPr>
        <w:t xml:space="preserve"> </w:t>
      </w:r>
      <w:r>
        <w:rPr>
          <w:rFonts w:ascii="Open Sans" w:hAnsi="Open Sans" w:cs="Open Sans"/>
          <w:sz w:val="22"/>
          <w:szCs w:val="24"/>
        </w:rPr>
        <w:t>után a hardver szoftver szétválasztás többnyire egyértelmű lesz. A ki és bemenetek (infra, UART, LCD) természetesen hardveresen kerülnek megvalósításra. Az időzítők és tárhely pedig a mikrokontrollerek felépítéséből következően szintén hardver</w:t>
      </w:r>
      <w:r w:rsidR="002207C4">
        <w:rPr>
          <w:rFonts w:ascii="Open Sans" w:hAnsi="Open Sans" w:cs="Open Sans"/>
          <w:sz w:val="22"/>
          <w:szCs w:val="24"/>
        </w:rPr>
        <w:t>esen</w:t>
      </w:r>
      <w:r>
        <w:rPr>
          <w:rFonts w:ascii="Open Sans" w:hAnsi="Open Sans" w:cs="Open Sans"/>
          <w:sz w:val="22"/>
          <w:szCs w:val="24"/>
        </w:rPr>
        <w:t xml:space="preserve"> manifesztálódnak. Jó hír, hogy ezeken kívül minden funkció megvalósítható szoftveresen is. A felbontást vizuálisan a következő oldalon láthatjuk.</w:t>
      </w:r>
    </w:p>
    <w:p w14:paraId="5B20FA32" w14:textId="27017AD7" w:rsidR="00CC3AC3" w:rsidRPr="00CC3AC3" w:rsidRDefault="00CC3AC3" w:rsidP="00CC3AC3">
      <w:pPr>
        <w:pStyle w:val="Cmsor2"/>
        <w:rPr>
          <w:rFonts w:ascii="Open Sans" w:hAnsi="Open Sans"/>
        </w:rPr>
      </w:pPr>
      <w:r>
        <w:t>Diagram</w:t>
      </w:r>
    </w:p>
    <w:p w14:paraId="64105017" w14:textId="12754EE8" w:rsidR="009919DC" w:rsidRPr="00CC3AC3" w:rsidRDefault="002E5A96" w:rsidP="00CC3AC3">
      <w:pPr>
        <w:spacing w:after="240"/>
        <w:jc w:val="both"/>
        <w:rPr>
          <w:rFonts w:ascii="Open Sans" w:hAnsi="Open Sans" w:cs="Open Sans"/>
          <w:sz w:val="22"/>
          <w:szCs w:val="24"/>
        </w:rPr>
      </w:pPr>
      <w:r>
        <w:rPr>
          <w:rFonts w:ascii="Open Sans" w:hAnsi="Open Sans" w:cs="Open Sans"/>
          <w:sz w:val="22"/>
          <w:szCs w:val="24"/>
        </w:rPr>
        <w:t>A hardver által megvalósított részeket kék háttérszínű téglalapokkal jelöltem.</w:t>
      </w:r>
    </w:p>
    <w:p w14:paraId="74CAAEF1" w14:textId="77777777" w:rsidR="009E0146" w:rsidRDefault="009E0146">
      <w:pPr>
        <w:spacing w:after="160" w:line="259" w:lineRule="auto"/>
      </w:pPr>
      <w:r>
        <w:br w:type="page"/>
      </w:r>
    </w:p>
    <w:p w14:paraId="6ED39A41" w14:textId="7EDD881E" w:rsidR="009E0146" w:rsidRDefault="00DE2086" w:rsidP="00D01836">
      <w:pPr>
        <w:pStyle w:val="Cmsor2"/>
      </w:pPr>
      <w:r w:rsidRPr="00DE2086">
        <w:rPr>
          <w:noProof/>
        </w:rPr>
        <w:lastRenderedPageBreak/>
        <w:drawing>
          <wp:anchor distT="0" distB="0" distL="114300" distR="114300" simplePos="0" relativeHeight="251664384" behindDoc="1" locked="0" layoutInCell="1" allowOverlap="1" wp14:anchorId="13BBE8D4" wp14:editId="49B0BF04">
            <wp:simplePos x="0" y="0"/>
            <wp:positionH relativeFrom="margin">
              <wp:align>center</wp:align>
            </wp:positionH>
            <wp:positionV relativeFrom="paragraph">
              <wp:posOffset>2190433</wp:posOffset>
            </wp:positionV>
            <wp:extent cx="8829251" cy="4448567"/>
            <wp:effectExtent l="0" t="318" r="0" b="0"/>
            <wp:wrapNone/>
            <wp:docPr id="11" name="Ábr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rcRect l="5606" t="9280" r="8199" b="13528"/>
                    <a:stretch/>
                  </pic:blipFill>
                  <pic:spPr bwMode="auto">
                    <a:xfrm rot="16200000">
                      <a:off x="0" y="0"/>
                      <a:ext cx="8829251" cy="44485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146">
        <w:br w:type="page"/>
      </w:r>
    </w:p>
    <w:p w14:paraId="3EB8C415" w14:textId="77777777" w:rsidR="00F944DC" w:rsidRPr="00F944DC" w:rsidRDefault="00F944DC" w:rsidP="00D01836">
      <w:pPr>
        <w:pStyle w:val="Cmsor2"/>
      </w:pPr>
      <w:r w:rsidRPr="00F944DC">
        <w:lastRenderedPageBreak/>
        <w:t>Hardver blokkvázlat</w:t>
      </w:r>
    </w:p>
    <w:p w14:paraId="3DFDCF7B" w14:textId="76B55073" w:rsidR="00D05A55" w:rsidRPr="00D05A55" w:rsidRDefault="00D05A55" w:rsidP="00D05A55">
      <w:pPr>
        <w:spacing w:after="240"/>
        <w:jc w:val="both"/>
        <w:rPr>
          <w:rFonts w:ascii="Open Sans" w:hAnsi="Open Sans" w:cs="Open Sans"/>
          <w:sz w:val="22"/>
          <w:szCs w:val="24"/>
        </w:rPr>
      </w:pPr>
      <w:r w:rsidRPr="00D05A55">
        <w:rPr>
          <w:rFonts w:ascii="Open Sans" w:hAnsi="Open Sans" w:cs="Open Sans"/>
          <w:sz w:val="22"/>
          <w:szCs w:val="24"/>
        </w:rPr>
        <w:t>Maga a mikrokontroller a korábban említett ATtiny85-ös lesz. Ez egy kellően olcsó és kisméretű eszköz, meglepően magas teljesítménnyel. Hátránya a kisméretű RAM és programmemória. Ezeket ügyes programozással kell áthidalni.</w:t>
      </w:r>
    </w:p>
    <w:p w14:paraId="5182276C" w14:textId="28099B1F" w:rsidR="001510B6" w:rsidRDefault="00D05A55" w:rsidP="001510B6">
      <w:pPr>
        <w:spacing w:after="240"/>
        <w:jc w:val="both"/>
        <w:rPr>
          <w:rFonts w:ascii="Open Sans" w:hAnsi="Open Sans" w:cs="Open Sans"/>
          <w:sz w:val="22"/>
          <w:szCs w:val="24"/>
        </w:rPr>
      </w:pPr>
      <w:r>
        <w:rPr>
          <w:rFonts w:ascii="Open Sans" w:hAnsi="Open Sans" w:cs="Open Sans"/>
          <w:sz w:val="22"/>
          <w:szCs w:val="24"/>
        </w:rPr>
        <w:t xml:space="preserve">Egy </w:t>
      </w:r>
      <w:r w:rsidR="001510B6" w:rsidRPr="009C6299">
        <w:rPr>
          <w:rFonts w:ascii="Open Sans" w:hAnsi="Open Sans" w:cs="Open Sans"/>
          <w:sz w:val="22"/>
          <w:szCs w:val="24"/>
        </w:rPr>
        <w:t>128</w:t>
      </w:r>
      <w:r>
        <w:rPr>
          <w:rFonts w:ascii="Open Sans" w:hAnsi="Open Sans" w:cs="Open Sans"/>
          <w:sz w:val="22"/>
          <w:szCs w:val="24"/>
        </w:rPr>
        <w:t xml:space="preserve"> </w:t>
      </w:r>
      <w:r w:rsidR="001510B6" w:rsidRPr="009C6299">
        <w:rPr>
          <w:rFonts w:ascii="Open Sans" w:hAnsi="Open Sans" w:cs="Open Sans"/>
          <w:sz w:val="22"/>
          <w:szCs w:val="24"/>
        </w:rPr>
        <w:t>x</w:t>
      </w:r>
      <w:r>
        <w:rPr>
          <w:rFonts w:ascii="Open Sans" w:hAnsi="Open Sans" w:cs="Open Sans"/>
          <w:sz w:val="22"/>
          <w:szCs w:val="24"/>
        </w:rPr>
        <w:t xml:space="preserve"> </w:t>
      </w:r>
      <w:r w:rsidR="001510B6" w:rsidRPr="009C6299">
        <w:rPr>
          <w:rFonts w:ascii="Open Sans" w:hAnsi="Open Sans" w:cs="Open Sans"/>
          <w:sz w:val="22"/>
          <w:szCs w:val="24"/>
        </w:rPr>
        <w:t xml:space="preserve">64 pixel felbontású SPI-on kommunikáló kijelző szolgál kimenetként, egy TSOP szériás infra érzékelő pedig bemenetként. </w:t>
      </w:r>
      <w:r>
        <w:rPr>
          <w:rFonts w:ascii="Open Sans" w:hAnsi="Open Sans" w:cs="Open Sans"/>
          <w:sz w:val="22"/>
          <w:szCs w:val="24"/>
        </w:rPr>
        <w:t>A kijelző felbontása (és beépített hardveres gyorsítása) lehetővé teszi a kétszeres upscaling használatát, így elég 64 x 32 pixelnyi képet kiszámolni.</w:t>
      </w:r>
      <w:r w:rsidR="001510B6" w:rsidRPr="009C6299">
        <w:rPr>
          <w:rFonts w:ascii="Open Sans" w:hAnsi="Open Sans" w:cs="Open Sans"/>
          <w:sz w:val="22"/>
          <w:szCs w:val="24"/>
        </w:rPr>
        <w:t xml:space="preserve"> Fejlesztés alatt a mikrokontroller debugWIRE interface-én kerül sor a debugolásra. A tárgykövetelmények miatt UART-os kommunikációra is szükség lesz, viszont a lábak elfogytak, így a kimeneti lábakat egy shift</w:t>
      </w:r>
      <w:r w:rsidR="00B811BD">
        <w:rPr>
          <w:rFonts w:ascii="Open Sans" w:hAnsi="Open Sans" w:cs="Open Sans"/>
          <w:sz w:val="22"/>
          <w:szCs w:val="24"/>
        </w:rPr>
        <w:t>-</w:t>
      </w:r>
      <w:r w:rsidR="001510B6" w:rsidRPr="009C6299">
        <w:rPr>
          <w:rFonts w:ascii="Open Sans" w:hAnsi="Open Sans" w:cs="Open Sans"/>
          <w:sz w:val="22"/>
          <w:szCs w:val="24"/>
        </w:rPr>
        <w:t xml:space="preserve">regiszterrel kell bővíteni, amivel kvázi SPI-on keresztül lehet kommunikálni. </w:t>
      </w:r>
    </w:p>
    <w:p w14:paraId="14301428" w14:textId="337052B9" w:rsidR="00CC3AC3" w:rsidRDefault="00F944DC" w:rsidP="001510B6">
      <w:pPr>
        <w:spacing w:after="240"/>
        <w:jc w:val="both"/>
        <w:rPr>
          <w:rFonts w:ascii="Open Sans" w:hAnsi="Open Sans" w:cs="Open Sans"/>
          <w:sz w:val="22"/>
          <w:szCs w:val="24"/>
        </w:rPr>
      </w:pPr>
      <w:r>
        <w:rPr>
          <w:rFonts w:ascii="Open Sans" w:hAnsi="Open Sans" w:cs="Open Sans"/>
          <w:sz w:val="22"/>
          <w:szCs w:val="24"/>
        </w:rPr>
        <w:t xml:space="preserve">A </w:t>
      </w:r>
      <w:r w:rsidR="00B811BD">
        <w:rPr>
          <w:rFonts w:ascii="Open Sans" w:hAnsi="Open Sans" w:cs="Open Sans"/>
          <w:sz w:val="22"/>
          <w:szCs w:val="24"/>
        </w:rPr>
        <w:t xml:space="preserve">(kimeneti) </w:t>
      </w:r>
      <w:r>
        <w:rPr>
          <w:rFonts w:ascii="Open Sans" w:hAnsi="Open Sans" w:cs="Open Sans"/>
          <w:sz w:val="22"/>
          <w:szCs w:val="24"/>
        </w:rPr>
        <w:t>portbővítés az eddigi funkcionális leírásokban nem szerepelt, hiszen ez nem a specifikáci</w:t>
      </w:r>
      <w:r w:rsidR="00B06DA9">
        <w:rPr>
          <w:rFonts w:ascii="Open Sans" w:hAnsi="Open Sans" w:cs="Open Sans"/>
          <w:sz w:val="22"/>
          <w:szCs w:val="24"/>
        </w:rPr>
        <w:t>óban részletezett funkcionalitáshoz szükséges, hanem egyszerűen a mikrokontroller kis</w:t>
      </w:r>
      <w:r w:rsidR="00B811BD">
        <w:rPr>
          <w:rFonts w:ascii="Open Sans" w:hAnsi="Open Sans" w:cs="Open Sans"/>
          <w:sz w:val="22"/>
          <w:szCs w:val="24"/>
        </w:rPr>
        <w:t xml:space="preserve"> </w:t>
      </w:r>
      <w:r w:rsidR="00B06DA9">
        <w:rPr>
          <w:rFonts w:ascii="Open Sans" w:hAnsi="Open Sans" w:cs="Open Sans"/>
          <w:sz w:val="22"/>
          <w:szCs w:val="24"/>
        </w:rPr>
        <w:t>lábszám</w:t>
      </w:r>
      <w:r w:rsidR="00B811BD">
        <w:rPr>
          <w:rFonts w:ascii="Open Sans" w:hAnsi="Open Sans" w:cs="Open Sans"/>
          <w:sz w:val="22"/>
          <w:szCs w:val="24"/>
        </w:rPr>
        <w:t>a által okozott akadályt szünteti meg.</w:t>
      </w:r>
    </w:p>
    <w:p w14:paraId="772244D7" w14:textId="6731EEE1" w:rsidR="008E561F" w:rsidRDefault="008E561F" w:rsidP="001510B6">
      <w:pPr>
        <w:spacing w:after="240"/>
        <w:jc w:val="both"/>
        <w:rPr>
          <w:noProof/>
        </w:rPr>
      </w:pPr>
      <w:r>
        <w:rPr>
          <w:rFonts w:ascii="Open Sans" w:hAnsi="Open Sans" w:cs="Open Sans"/>
          <w:sz w:val="22"/>
          <w:szCs w:val="24"/>
        </w:rPr>
        <w:t>A két SPI lábakat használó periféria miatt szükséges a chip-select jelek használata, ezt egy inverter alkalmazásával biztosítom.</w:t>
      </w:r>
    </w:p>
    <w:p w14:paraId="4D7E38A7" w14:textId="1507141D" w:rsidR="008E561F" w:rsidRPr="008E561F" w:rsidRDefault="008E561F" w:rsidP="001510B6">
      <w:pPr>
        <w:spacing w:after="240"/>
        <w:jc w:val="both"/>
        <w:rPr>
          <w:noProof/>
        </w:rPr>
      </w:pPr>
      <w:r w:rsidRPr="008E561F">
        <w:rPr>
          <w:noProof/>
        </w:rPr>
        <w:drawing>
          <wp:anchor distT="0" distB="0" distL="114300" distR="114300" simplePos="0" relativeHeight="251665408" behindDoc="1" locked="0" layoutInCell="1" allowOverlap="1" wp14:anchorId="45281D00" wp14:editId="519654BC">
            <wp:simplePos x="0" y="0"/>
            <wp:positionH relativeFrom="margin">
              <wp:align>center</wp:align>
            </wp:positionH>
            <wp:positionV relativeFrom="paragraph">
              <wp:posOffset>810260</wp:posOffset>
            </wp:positionV>
            <wp:extent cx="6250086" cy="4229100"/>
            <wp:effectExtent l="0" t="0" r="0" b="0"/>
            <wp:wrapNone/>
            <wp:docPr id="13" name="Ábr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l="17615" t="15951" r="26878" b="17290"/>
                    <a:stretch/>
                  </pic:blipFill>
                  <pic:spPr bwMode="auto">
                    <a:xfrm>
                      <a:off x="0" y="0"/>
                      <a:ext cx="6250086" cy="4229100"/>
                    </a:xfrm>
                    <a:prstGeom prst="rect">
                      <a:avLst/>
                    </a:prstGeom>
                    <a:ln>
                      <a:noFill/>
                    </a:ln>
                    <a:extLst>
                      <a:ext uri="{53640926-AAD7-44D8-BBD7-CCE9431645EC}">
                        <a14:shadowObscured xmlns:a14="http://schemas.microsoft.com/office/drawing/2010/main"/>
                      </a:ext>
                    </a:extLst>
                  </pic:spPr>
                </pic:pic>
              </a:graphicData>
            </a:graphic>
          </wp:anchor>
        </w:drawing>
      </w:r>
      <w:r w:rsidR="001510B6" w:rsidRPr="009C6299">
        <w:rPr>
          <w:rFonts w:ascii="Open Sans" w:hAnsi="Open Sans" w:cs="Open Sans"/>
          <w:sz w:val="22"/>
          <w:szCs w:val="24"/>
        </w:rPr>
        <w:t>A mikrokontroller beépített USI-ja az SPI kezelésre lesz konfigurálva, lévén ez az időkritikusabb a relatíve nagy sávszélességet igénylő képkockák átküldése miatt. Az UART és az infra kezelésére pedig maradnak a pin change és timer interruptok.</w:t>
      </w:r>
      <w:r w:rsidRPr="008E561F">
        <w:rPr>
          <w:noProof/>
        </w:rPr>
        <w:t xml:space="preserve"> </w:t>
      </w:r>
    </w:p>
    <w:p w14:paraId="7D49FC08" w14:textId="633F9FDE" w:rsidR="00C84715" w:rsidRDefault="00D05A55" w:rsidP="0053782D">
      <w:pPr>
        <w:spacing w:after="160" w:line="259" w:lineRule="auto"/>
        <w:rPr>
          <w:rFonts w:ascii="Open Sans" w:hAnsi="Open Sans" w:cs="Open Sans"/>
          <w:sz w:val="22"/>
          <w:szCs w:val="24"/>
        </w:rPr>
      </w:pPr>
      <w:r w:rsidRPr="00D01836">
        <w:rPr>
          <w:rStyle w:val="Cmsor1Char"/>
        </w:rPr>
        <w:lastRenderedPageBreak/>
        <w:t>Kapcsolási</w:t>
      </w:r>
      <w:r w:rsidR="00E82DB3">
        <w:rPr>
          <w:rStyle w:val="Cmsor1Char"/>
        </w:rPr>
        <w:t xml:space="preserve"> </w:t>
      </w:r>
      <w:r w:rsidRPr="00D01836">
        <w:rPr>
          <w:rStyle w:val="Cmsor1Char"/>
        </w:rPr>
        <w:t>rajz</w:t>
      </w:r>
      <w:r w:rsidR="00C84715" w:rsidRPr="00C84715">
        <w:rPr>
          <w:rFonts w:ascii="Open Sans" w:hAnsi="Open Sans" w:cs="Open Sans"/>
          <w:noProof/>
          <w:sz w:val="22"/>
          <w:szCs w:val="24"/>
        </w:rPr>
        <w:drawing>
          <wp:inline distT="0" distB="0" distL="0" distR="0" wp14:anchorId="3EB52D42" wp14:editId="5ACAFC17">
            <wp:extent cx="8418421" cy="5959862"/>
            <wp:effectExtent l="0" t="8890" r="0" b="0"/>
            <wp:docPr id="7" name="Ábr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rot="16200000">
                      <a:off x="0" y="0"/>
                      <a:ext cx="8434530" cy="5971267"/>
                    </a:xfrm>
                    <a:prstGeom prst="rect">
                      <a:avLst/>
                    </a:prstGeom>
                  </pic:spPr>
                </pic:pic>
              </a:graphicData>
            </a:graphic>
          </wp:inline>
        </w:drawing>
      </w:r>
    </w:p>
    <w:p w14:paraId="00043874" w14:textId="77777777" w:rsidR="00046D9F" w:rsidRPr="009E0146" w:rsidRDefault="00046D9F" w:rsidP="00D01836">
      <w:pPr>
        <w:pStyle w:val="Cmsor1"/>
        <w:rPr>
          <w:rFonts w:ascii="Times New Roman" w:hAnsi="Times New Roman"/>
          <w:sz w:val="20"/>
        </w:rPr>
      </w:pPr>
      <w:r>
        <w:lastRenderedPageBreak/>
        <w:t>Szoftver rendszerterv</w:t>
      </w:r>
    </w:p>
    <w:p w14:paraId="3CF65843" w14:textId="77777777" w:rsidR="00046D9F" w:rsidRDefault="00046D9F" w:rsidP="00046D9F">
      <w:pPr>
        <w:spacing w:after="240"/>
        <w:jc w:val="both"/>
        <w:rPr>
          <w:rFonts w:ascii="Open Sans" w:hAnsi="Open Sans" w:cs="Open Sans"/>
          <w:sz w:val="22"/>
          <w:szCs w:val="24"/>
        </w:rPr>
      </w:pPr>
      <w:r w:rsidRPr="003476EE">
        <w:rPr>
          <w:rFonts w:ascii="Open Sans" w:hAnsi="Open Sans" w:cs="Open Sans"/>
          <w:sz w:val="22"/>
          <w:szCs w:val="24"/>
        </w:rPr>
        <w:t>A teljes szoftver</w:t>
      </w:r>
      <w:r>
        <w:rPr>
          <w:rFonts w:ascii="Open Sans" w:hAnsi="Open Sans" w:cs="Open Sans"/>
          <w:sz w:val="22"/>
          <w:szCs w:val="24"/>
        </w:rPr>
        <w:t xml:space="preserve">es dokumentációt </w:t>
      </w:r>
      <w:r w:rsidRPr="003476EE">
        <w:rPr>
          <w:rFonts w:ascii="Open Sans" w:hAnsi="Open Sans" w:cs="Open Sans"/>
          <w:sz w:val="22"/>
          <w:szCs w:val="24"/>
        </w:rPr>
        <w:t>mérete miatt nem illesztettem be ebbe a dokumentációba.</w:t>
      </w:r>
      <w:r>
        <w:rPr>
          <w:rFonts w:ascii="Open Sans" w:hAnsi="Open Sans" w:cs="Open Sans"/>
          <w:sz w:val="22"/>
          <w:szCs w:val="24"/>
        </w:rPr>
        <w:t xml:space="preserve"> A kommentek és a kód felépítése alapján doxygen-nel és pdlatex-kel generált dokumentáció a </w:t>
      </w:r>
      <w:r w:rsidRPr="002207C4">
        <w:rPr>
          <w:rFonts w:ascii="Open Sans" w:hAnsi="Open Sans" w:cs="Open Sans"/>
          <w:sz w:val="22"/>
          <w:szCs w:val="24"/>
        </w:rPr>
        <w:t>software_documentation</w:t>
      </w:r>
      <w:r>
        <w:rPr>
          <w:rFonts w:ascii="Open Sans" w:hAnsi="Open Sans" w:cs="Open Sans"/>
          <w:sz w:val="22"/>
          <w:szCs w:val="24"/>
        </w:rPr>
        <w:t xml:space="preserve">.pdf fájlban található meg nyomtatható verzióban. Böngésző segítségével célszerűbb a kereshető </w:t>
      </w:r>
      <w:r w:rsidRPr="002207C4">
        <w:rPr>
          <w:rFonts w:ascii="Open Sans" w:hAnsi="Open Sans" w:cs="Open Sans"/>
          <w:sz w:val="22"/>
          <w:szCs w:val="24"/>
        </w:rPr>
        <w:t>software_documentation</w:t>
      </w:r>
      <w:r>
        <w:rPr>
          <w:rFonts w:ascii="Open Sans" w:hAnsi="Open Sans" w:cs="Open Sans"/>
          <w:sz w:val="22"/>
          <w:szCs w:val="24"/>
        </w:rPr>
        <w:t>/index.html fájlon keresztül elérhető dokumentációt használni.</w:t>
      </w:r>
    </w:p>
    <w:p w14:paraId="51A4DCEE" w14:textId="77777777" w:rsidR="00046D9F" w:rsidRDefault="00046D9F" w:rsidP="00046D9F">
      <w:pPr>
        <w:spacing w:after="240"/>
        <w:jc w:val="both"/>
        <w:rPr>
          <w:rFonts w:ascii="Open Sans" w:hAnsi="Open Sans" w:cs="Open Sans"/>
          <w:sz w:val="22"/>
          <w:szCs w:val="24"/>
        </w:rPr>
      </w:pPr>
      <w:r>
        <w:rPr>
          <w:rFonts w:ascii="Open Sans" w:hAnsi="Open Sans" w:cs="Open Sans"/>
          <w:sz w:val="22"/>
          <w:szCs w:val="24"/>
        </w:rPr>
        <w:t>Ebben a részben csak átfogóbb képet szeretnék adni a rendszerről. A részleteket az előbb említett helyen lehet megtalálni.</w:t>
      </w:r>
    </w:p>
    <w:p w14:paraId="3CBC6EF4" w14:textId="77777777" w:rsidR="00046D9F" w:rsidRPr="004255F1" w:rsidRDefault="00046D9F" w:rsidP="00D01836">
      <w:pPr>
        <w:pStyle w:val="Cmsor2"/>
        <w:rPr>
          <w:sz w:val="32"/>
        </w:rPr>
      </w:pPr>
      <w:r w:rsidRPr="004D7F8F">
        <w:t>Elvek</w:t>
      </w:r>
    </w:p>
    <w:p w14:paraId="23F94DF9" w14:textId="77777777" w:rsidR="00046D9F" w:rsidRPr="00DE2086" w:rsidRDefault="00046D9F" w:rsidP="00046D9F">
      <w:pPr>
        <w:spacing w:after="240"/>
        <w:jc w:val="both"/>
        <w:rPr>
          <w:rFonts w:ascii="Open Sans" w:hAnsi="Open Sans" w:cs="Open Sans"/>
          <w:sz w:val="22"/>
          <w:szCs w:val="24"/>
        </w:rPr>
      </w:pPr>
      <w:r w:rsidRPr="00DE2086">
        <w:rPr>
          <w:rFonts w:ascii="Open Sans" w:hAnsi="Open Sans" w:cs="Open Sans"/>
          <w:sz w:val="22"/>
          <w:szCs w:val="24"/>
        </w:rPr>
        <w:t xml:space="preserve">A szoftver architektúrájának tervezésekor fő szempontok voltak a modularitás, hordozhatóság és a teljesítmény. Nem elhanyagolható igény továbbá a kis méret sem. Mindezek teljesítése végett több alkalommal ismerhető fel az objektum-orientált szemlélet. </w:t>
      </w:r>
    </w:p>
    <w:p w14:paraId="2E31204D" w14:textId="21B48379" w:rsidR="00046D9F" w:rsidRPr="00DE2086" w:rsidRDefault="00046D9F" w:rsidP="00046D9F">
      <w:pPr>
        <w:spacing w:after="240"/>
        <w:jc w:val="both"/>
        <w:rPr>
          <w:rFonts w:ascii="Open Sans" w:hAnsi="Open Sans" w:cs="Open Sans"/>
          <w:sz w:val="22"/>
          <w:szCs w:val="24"/>
        </w:rPr>
      </w:pPr>
      <w:r w:rsidRPr="00DE2086">
        <w:rPr>
          <w:rFonts w:ascii="Open Sans" w:hAnsi="Open Sans" w:cs="Open Sans"/>
          <w:sz w:val="22"/>
          <w:szCs w:val="24"/>
        </w:rPr>
        <w:t xml:space="preserve">Ezek miatt a programban nincs globálisan elérhető állapot, </w:t>
      </w:r>
      <w:r w:rsidR="005F28F6">
        <w:rPr>
          <w:rFonts w:ascii="Open Sans" w:hAnsi="Open Sans" w:cs="Open Sans"/>
          <w:sz w:val="22"/>
          <w:szCs w:val="24"/>
        </w:rPr>
        <w:t>a komponensek saját állapotukat felügyelik, velük függvényhívásokkal lehet kommunikálni.</w:t>
      </w:r>
    </w:p>
    <w:p w14:paraId="2DB0F175" w14:textId="77777777" w:rsidR="00046D9F" w:rsidRPr="004255F1" w:rsidRDefault="00046D9F" w:rsidP="00D01836">
      <w:pPr>
        <w:pStyle w:val="Cmsor2"/>
        <w:rPr>
          <w:sz w:val="32"/>
        </w:rPr>
      </w:pPr>
      <w:r w:rsidRPr="004D7F8F">
        <w:t>Hardverközeli</w:t>
      </w:r>
    </w:p>
    <w:p w14:paraId="782BD3EB" w14:textId="77777777" w:rsidR="00046D9F" w:rsidRPr="00DE2086" w:rsidRDefault="00046D9F" w:rsidP="00046D9F">
      <w:pPr>
        <w:spacing w:after="240"/>
        <w:jc w:val="both"/>
        <w:rPr>
          <w:rFonts w:ascii="Open Sans" w:hAnsi="Open Sans" w:cs="Open Sans"/>
          <w:sz w:val="22"/>
          <w:szCs w:val="24"/>
        </w:rPr>
      </w:pPr>
      <w:r w:rsidRPr="00DE2086">
        <w:rPr>
          <w:rFonts w:ascii="Open Sans" w:hAnsi="Open Sans" w:cs="Open Sans"/>
          <w:sz w:val="22"/>
          <w:szCs w:val="24"/>
        </w:rPr>
        <w:t>Madártávlatból három fő részre osztható a kódbázis. Legalul helyezkedik el a hardware-access, ami a legalapvetőbb hardveres funkciókat látja el egy kényelmesen használható API-val. A következő hardver funkciókért felelős modulok találhatók itt.</w:t>
      </w:r>
    </w:p>
    <w:p w14:paraId="42040CFC" w14:textId="77777777" w:rsidR="00046D9F" w:rsidRPr="004255F1" w:rsidRDefault="00046D9F" w:rsidP="00046D9F">
      <w:pPr>
        <w:pStyle w:val="Listaszerbekezds"/>
        <w:numPr>
          <w:ilvl w:val="0"/>
          <w:numId w:val="2"/>
        </w:numPr>
        <w:jc w:val="both"/>
        <w:rPr>
          <w:rFonts w:ascii="Open Sans" w:hAnsi="Open Sans" w:cs="Open Sans"/>
        </w:rPr>
      </w:pPr>
      <w:r w:rsidRPr="004255F1">
        <w:rPr>
          <w:rFonts w:ascii="Open Sans" w:hAnsi="Open Sans" w:cs="Open Sans"/>
        </w:rPr>
        <w:t>Energiahatékonyság</w:t>
      </w:r>
    </w:p>
    <w:p w14:paraId="3072FE1C" w14:textId="77777777" w:rsidR="00046D9F" w:rsidRPr="004255F1" w:rsidRDefault="00046D9F" w:rsidP="00046D9F">
      <w:pPr>
        <w:pStyle w:val="Listaszerbekezds"/>
        <w:numPr>
          <w:ilvl w:val="0"/>
          <w:numId w:val="2"/>
        </w:numPr>
        <w:jc w:val="both"/>
        <w:rPr>
          <w:rFonts w:ascii="Open Sans" w:hAnsi="Open Sans" w:cs="Open Sans"/>
        </w:rPr>
      </w:pPr>
      <w:r w:rsidRPr="004255F1">
        <w:rPr>
          <w:rFonts w:ascii="Open Sans" w:hAnsi="Open Sans" w:cs="Open Sans"/>
        </w:rPr>
        <w:t>SPI</w:t>
      </w:r>
      <w:r>
        <w:rPr>
          <w:rFonts w:ascii="Open Sans" w:hAnsi="Open Sans" w:cs="Open Sans"/>
        </w:rPr>
        <w:t xml:space="preserve"> (sebesség végett blokkoló működés)</w:t>
      </w:r>
    </w:p>
    <w:p w14:paraId="468B347D" w14:textId="77777777" w:rsidR="00046D9F" w:rsidRDefault="00046D9F" w:rsidP="00046D9F">
      <w:pPr>
        <w:pStyle w:val="Listaszerbekezds"/>
        <w:numPr>
          <w:ilvl w:val="0"/>
          <w:numId w:val="2"/>
        </w:numPr>
        <w:jc w:val="both"/>
        <w:rPr>
          <w:rFonts w:ascii="Open Sans" w:hAnsi="Open Sans" w:cs="Open Sans"/>
        </w:rPr>
      </w:pPr>
      <w:r w:rsidRPr="00FA3FFE">
        <w:rPr>
          <w:rFonts w:ascii="Open Sans" w:hAnsi="Open Sans" w:cs="Open Sans"/>
        </w:rPr>
        <w:t xml:space="preserve">Időzítés </w:t>
      </w:r>
      <w:r>
        <w:rPr>
          <w:rFonts w:ascii="Open Sans" w:hAnsi="Open Sans" w:cs="Open Sans"/>
        </w:rPr>
        <w:t>(megszakítás alapú működés)</w:t>
      </w:r>
    </w:p>
    <w:p w14:paraId="656981B7" w14:textId="77777777" w:rsidR="00046D9F" w:rsidRPr="00FA3FFE" w:rsidRDefault="00046D9F" w:rsidP="00046D9F">
      <w:pPr>
        <w:pStyle w:val="Listaszerbekezds"/>
        <w:numPr>
          <w:ilvl w:val="0"/>
          <w:numId w:val="2"/>
        </w:numPr>
        <w:jc w:val="both"/>
        <w:rPr>
          <w:rFonts w:ascii="Open Sans" w:hAnsi="Open Sans" w:cs="Open Sans"/>
        </w:rPr>
      </w:pPr>
      <w:r w:rsidRPr="00FA3FFE">
        <w:rPr>
          <w:rFonts w:ascii="Open Sans" w:hAnsi="Open Sans" w:cs="Open Sans"/>
        </w:rPr>
        <w:t>Digitális kimenet</w:t>
      </w:r>
    </w:p>
    <w:p w14:paraId="1BA22F50" w14:textId="77777777" w:rsidR="00046D9F" w:rsidRPr="00DE2086" w:rsidRDefault="00046D9F" w:rsidP="00046D9F">
      <w:pPr>
        <w:spacing w:after="240"/>
        <w:jc w:val="both"/>
        <w:rPr>
          <w:rFonts w:ascii="Open Sans" w:hAnsi="Open Sans" w:cs="Open Sans"/>
          <w:sz w:val="22"/>
          <w:szCs w:val="24"/>
        </w:rPr>
      </w:pPr>
      <w:r w:rsidRPr="00DE2086">
        <w:rPr>
          <w:rFonts w:ascii="Open Sans" w:hAnsi="Open Sans" w:cs="Open Sans"/>
          <w:sz w:val="22"/>
          <w:szCs w:val="24"/>
        </w:rPr>
        <w:t>Másik mikrokontrollerre váltás esetén a változtatások túlnyomó része az előbbi elemekben várható.</w:t>
      </w:r>
    </w:p>
    <w:p w14:paraId="37FDBDC5" w14:textId="25248F80" w:rsidR="00CC3AC3" w:rsidRDefault="00046D9F" w:rsidP="00046D9F">
      <w:pPr>
        <w:spacing w:after="240"/>
        <w:jc w:val="both"/>
        <w:rPr>
          <w:rFonts w:ascii="Open Sans" w:hAnsi="Open Sans" w:cs="Open Sans"/>
          <w:sz w:val="22"/>
          <w:szCs w:val="24"/>
        </w:rPr>
      </w:pPr>
      <w:r w:rsidRPr="00DE2086">
        <w:rPr>
          <w:rFonts w:ascii="Open Sans" w:hAnsi="Open Sans" w:cs="Open Sans"/>
          <w:sz w:val="22"/>
          <w:szCs w:val="24"/>
        </w:rPr>
        <w:t>Ez a réteg rendelkezik egy Façade jellegű interfésszel, aminek két felelőssége van. Egyrészt deklarálja a hardware-access által biztosított funkciókat. Másrészt a teljes hardveres inicializálásért felel. Utóbbira a kis méret és az egyszerű használat miatt van szükség. A program elején inicializáljuk a HAL-t, utána pedig bárhol includeolva a megfelelő headert, a teljes hardver funkcionalitást elérjük.</w:t>
      </w:r>
    </w:p>
    <w:p w14:paraId="664CD76A" w14:textId="2CF0E3A3" w:rsidR="005F28F6" w:rsidRDefault="005F28F6" w:rsidP="005F28F6">
      <w:pPr>
        <w:pStyle w:val="Cmsor2"/>
        <w:rPr>
          <w:rFonts w:ascii="Open Sans" w:hAnsi="Open Sans" w:cs="Open Sans"/>
          <w:sz w:val="22"/>
          <w:szCs w:val="24"/>
        </w:rPr>
      </w:pPr>
      <w:r>
        <w:t>Driverek</w:t>
      </w:r>
    </w:p>
    <w:p w14:paraId="3D1A2BFB" w14:textId="49128388" w:rsidR="005F28F6" w:rsidRPr="005F28F6" w:rsidRDefault="00046D9F" w:rsidP="005F28F6">
      <w:pPr>
        <w:spacing w:after="240"/>
        <w:jc w:val="both"/>
        <w:rPr>
          <w:rFonts w:ascii="Open Sans" w:hAnsi="Open Sans" w:cs="Open Sans"/>
          <w:sz w:val="22"/>
          <w:szCs w:val="24"/>
        </w:rPr>
      </w:pPr>
      <w:r w:rsidRPr="00DE2086">
        <w:rPr>
          <w:rFonts w:ascii="Open Sans" w:hAnsi="Open Sans" w:cs="Open Sans"/>
          <w:sz w:val="22"/>
          <w:szCs w:val="24"/>
        </w:rPr>
        <w:t xml:space="preserve">A következő réteg a driver réteg. Az itteni modulok lazán csatoltak és egyetlen közös tulajdonságuk, hogy a HAL-t használják funkcionalitásuk megvalósításához. </w:t>
      </w:r>
      <w:r w:rsidR="005F28F6">
        <w:br w:type="page"/>
      </w:r>
    </w:p>
    <w:p w14:paraId="1C6600C4" w14:textId="661B3702" w:rsidR="00046D9F" w:rsidRPr="00DE2086" w:rsidRDefault="00046D9F" w:rsidP="00046D9F">
      <w:pPr>
        <w:spacing w:after="240"/>
        <w:jc w:val="both"/>
        <w:rPr>
          <w:rFonts w:ascii="Open Sans" w:hAnsi="Open Sans" w:cs="Open Sans"/>
          <w:sz w:val="22"/>
          <w:szCs w:val="24"/>
        </w:rPr>
      </w:pPr>
      <w:r w:rsidRPr="00DE2086">
        <w:rPr>
          <w:rFonts w:ascii="Open Sans" w:hAnsi="Open Sans" w:cs="Open Sans"/>
          <w:sz w:val="22"/>
          <w:szCs w:val="24"/>
        </w:rPr>
        <w:lastRenderedPageBreak/>
        <w:t>A következő komponensek helyezkednek el itt.</w:t>
      </w:r>
    </w:p>
    <w:p w14:paraId="10381CA6" w14:textId="77777777" w:rsidR="00046D9F" w:rsidRPr="004255F1" w:rsidRDefault="00046D9F" w:rsidP="00046D9F">
      <w:pPr>
        <w:pStyle w:val="Listaszerbekezds"/>
        <w:numPr>
          <w:ilvl w:val="0"/>
          <w:numId w:val="3"/>
        </w:numPr>
        <w:jc w:val="both"/>
        <w:rPr>
          <w:rFonts w:ascii="Open Sans" w:hAnsi="Open Sans" w:cs="Open Sans"/>
        </w:rPr>
      </w:pPr>
      <w:r w:rsidRPr="004255F1">
        <w:rPr>
          <w:rFonts w:ascii="Open Sans" w:hAnsi="Open Sans" w:cs="Open Sans"/>
        </w:rPr>
        <w:t>Kijelző</w:t>
      </w:r>
    </w:p>
    <w:p w14:paraId="53AFBDAE" w14:textId="77777777" w:rsidR="00046D9F" w:rsidRPr="004255F1" w:rsidRDefault="00046D9F" w:rsidP="00046D9F">
      <w:pPr>
        <w:pStyle w:val="Listaszerbekezds"/>
        <w:numPr>
          <w:ilvl w:val="0"/>
          <w:numId w:val="3"/>
        </w:numPr>
        <w:jc w:val="both"/>
        <w:rPr>
          <w:rFonts w:ascii="Open Sans" w:hAnsi="Open Sans" w:cs="Open Sans"/>
        </w:rPr>
      </w:pPr>
      <w:r w:rsidRPr="004255F1">
        <w:rPr>
          <w:rFonts w:ascii="Open Sans" w:hAnsi="Open Sans" w:cs="Open Sans"/>
        </w:rPr>
        <w:t>Infra</w:t>
      </w:r>
      <w:r>
        <w:rPr>
          <w:rFonts w:ascii="Open Sans" w:hAnsi="Open Sans" w:cs="Open Sans"/>
        </w:rPr>
        <w:t xml:space="preserve"> (megszakítás alapú működés)</w:t>
      </w:r>
    </w:p>
    <w:p w14:paraId="180CB0F4" w14:textId="2F11A8B1" w:rsidR="00046D9F" w:rsidRPr="004255F1" w:rsidRDefault="00046D9F" w:rsidP="00046D9F">
      <w:pPr>
        <w:pStyle w:val="Listaszerbekezds"/>
        <w:numPr>
          <w:ilvl w:val="0"/>
          <w:numId w:val="3"/>
        </w:numPr>
        <w:jc w:val="both"/>
        <w:rPr>
          <w:rFonts w:ascii="Open Sans" w:hAnsi="Open Sans" w:cs="Open Sans"/>
        </w:rPr>
      </w:pPr>
      <w:r w:rsidRPr="004255F1">
        <w:rPr>
          <w:rFonts w:ascii="Open Sans" w:hAnsi="Open Sans" w:cs="Open Sans"/>
        </w:rPr>
        <w:t>Alvásütemezés</w:t>
      </w:r>
    </w:p>
    <w:p w14:paraId="39ED33F8" w14:textId="77777777" w:rsidR="00046D9F" w:rsidRPr="004255F1" w:rsidRDefault="00046D9F" w:rsidP="00046D9F">
      <w:pPr>
        <w:pStyle w:val="Listaszerbekezds"/>
        <w:numPr>
          <w:ilvl w:val="0"/>
          <w:numId w:val="3"/>
        </w:numPr>
        <w:jc w:val="both"/>
        <w:rPr>
          <w:rFonts w:ascii="Open Sans" w:hAnsi="Open Sans" w:cs="Open Sans"/>
        </w:rPr>
      </w:pPr>
      <w:r w:rsidRPr="004255F1">
        <w:rPr>
          <w:rFonts w:ascii="Open Sans" w:hAnsi="Open Sans" w:cs="Open Sans"/>
        </w:rPr>
        <w:t>UART</w:t>
      </w:r>
      <w:r>
        <w:rPr>
          <w:rFonts w:ascii="Open Sans" w:hAnsi="Open Sans" w:cs="Open Sans"/>
        </w:rPr>
        <w:t xml:space="preserve"> (megszakítás alapú működés)</w:t>
      </w:r>
    </w:p>
    <w:p w14:paraId="5BEF74D4" w14:textId="77777777" w:rsidR="00046D9F" w:rsidRPr="00DE2086" w:rsidRDefault="00046D9F" w:rsidP="00046D9F">
      <w:pPr>
        <w:spacing w:after="240"/>
        <w:jc w:val="both"/>
        <w:rPr>
          <w:rFonts w:ascii="Open Sans" w:hAnsi="Open Sans" w:cs="Open Sans"/>
          <w:sz w:val="22"/>
          <w:szCs w:val="24"/>
        </w:rPr>
      </w:pPr>
      <w:r w:rsidRPr="00DE2086">
        <w:rPr>
          <w:rFonts w:ascii="Open Sans" w:hAnsi="Open Sans" w:cs="Open Sans"/>
          <w:sz w:val="22"/>
          <w:szCs w:val="24"/>
        </w:rPr>
        <w:t xml:space="preserve">Ezek többnyire egy egyszerű interfész (callback függvény) átadásával inicializálhatók. Erre a laza csatoltság miatt van szükség, igazából ez a dependency inversion principle C nyelvi megvalósítása. </w:t>
      </w:r>
    </w:p>
    <w:p w14:paraId="0C61CAA7" w14:textId="77777777" w:rsidR="00046D9F" w:rsidRPr="00DE2086" w:rsidRDefault="00046D9F" w:rsidP="00046D9F">
      <w:pPr>
        <w:spacing w:after="240"/>
        <w:jc w:val="both"/>
        <w:rPr>
          <w:rFonts w:ascii="Open Sans" w:hAnsi="Open Sans" w:cs="Open Sans"/>
          <w:sz w:val="22"/>
          <w:szCs w:val="24"/>
        </w:rPr>
      </w:pPr>
      <w:r w:rsidRPr="00DE2086">
        <w:rPr>
          <w:rFonts w:ascii="Open Sans" w:hAnsi="Open Sans" w:cs="Open Sans"/>
          <w:sz w:val="22"/>
          <w:szCs w:val="24"/>
        </w:rPr>
        <w:t>A legmagasabb szintű funkciók az alkalmazás réteg-ben találhatók. Maga a játék és annak logikája itt kerül megvalósításra. Ez saját belső architektúrával rendelkezik, amit a későbbiekben fogok kifejteni.</w:t>
      </w:r>
    </w:p>
    <w:p w14:paraId="1EA80FC8" w14:textId="77777777" w:rsidR="00046D9F" w:rsidRPr="00DE2086" w:rsidRDefault="00046D9F" w:rsidP="00046D9F">
      <w:pPr>
        <w:spacing w:after="240"/>
        <w:jc w:val="both"/>
        <w:rPr>
          <w:rFonts w:ascii="Open Sans" w:hAnsi="Open Sans" w:cs="Open Sans"/>
          <w:sz w:val="22"/>
          <w:szCs w:val="24"/>
        </w:rPr>
      </w:pPr>
      <w:r w:rsidRPr="00DE2086">
        <w:rPr>
          <w:rFonts w:ascii="Open Sans" w:hAnsi="Open Sans" w:cs="Open Sans"/>
          <w:sz w:val="22"/>
          <w:szCs w:val="24"/>
        </w:rPr>
        <w:t xml:space="preserve">Végül egy fontos komponens maradt még. A </w:t>
      </w:r>
      <w:r w:rsidRPr="00871542">
        <w:rPr>
          <w:rFonts w:ascii="Open Sans" w:hAnsi="Open Sans" w:cs="Open Sans"/>
          <w:i/>
          <w:iCs/>
          <w:sz w:val="22"/>
          <w:szCs w:val="24"/>
        </w:rPr>
        <w:t>mediator</w:t>
      </w:r>
      <w:r w:rsidRPr="00DE2086">
        <w:rPr>
          <w:rFonts w:ascii="Open Sans" w:hAnsi="Open Sans" w:cs="Open Sans"/>
          <w:sz w:val="22"/>
          <w:szCs w:val="24"/>
        </w:rPr>
        <w:t xml:space="preserve"> az alkalmazás és a driverek között helyezkedik el. Biztosítja, hogy az előbbi két rétegen belül és azok közt megvalósulhasson a kommunikáció. Felelőssége a komponensek orkesztrációja. Mindezt a megfelelő fejlécű függvények átadásával éri el a megfelelő inicializáló függvényhívásokban.</w:t>
      </w:r>
    </w:p>
    <w:p w14:paraId="30723E74" w14:textId="77777777" w:rsidR="00046D9F" w:rsidRPr="004255F1" w:rsidRDefault="00046D9F" w:rsidP="00D01836">
      <w:pPr>
        <w:pStyle w:val="Cmsor2"/>
        <w:rPr>
          <w:sz w:val="32"/>
        </w:rPr>
      </w:pPr>
      <w:r w:rsidRPr="004D7F8F">
        <w:t>Alkalmazáslogika</w:t>
      </w:r>
    </w:p>
    <w:p w14:paraId="29D2B6F8" w14:textId="77777777" w:rsidR="00046D9F" w:rsidRPr="00DE2086" w:rsidRDefault="00046D9F" w:rsidP="00046D9F">
      <w:pPr>
        <w:spacing w:after="240"/>
        <w:jc w:val="both"/>
        <w:rPr>
          <w:rFonts w:ascii="Open Sans" w:hAnsi="Open Sans" w:cs="Open Sans"/>
          <w:sz w:val="22"/>
          <w:szCs w:val="24"/>
        </w:rPr>
      </w:pPr>
      <w:r w:rsidRPr="00DE2086">
        <w:rPr>
          <w:rFonts w:ascii="Open Sans" w:hAnsi="Open Sans" w:cs="Open Sans"/>
          <w:sz w:val="22"/>
          <w:szCs w:val="24"/>
        </w:rPr>
        <w:t>A fő szempont a magasszintű kód írásának lehetővé tétele és a kompakt méret. Ezért a játékobjektumok közt egy prototípus alapú öröklési rendszer került kialakításra. Minden típus rendelkezik egy prototípussal, ami a méretét, a rajzoló és a frissítő függvényét tartalmazza. Maguk a prototípusok a programmemóriában kerülnek tárolásra. Az objektumok rendelkeznek egy mutatóval a prototípusukra, egy pozícióval és egy union-nel, amiben a típus specifikus állapotukat tárolják.</w:t>
      </w:r>
    </w:p>
    <w:p w14:paraId="13C1FEDF" w14:textId="77777777" w:rsidR="00046D9F" w:rsidRPr="00DE2086" w:rsidRDefault="00046D9F" w:rsidP="00046D9F">
      <w:pPr>
        <w:spacing w:after="240"/>
        <w:jc w:val="both"/>
        <w:rPr>
          <w:rFonts w:ascii="Open Sans" w:hAnsi="Open Sans" w:cs="Open Sans"/>
          <w:sz w:val="22"/>
          <w:szCs w:val="24"/>
        </w:rPr>
      </w:pPr>
      <w:r w:rsidRPr="00DE2086">
        <w:rPr>
          <w:rFonts w:ascii="Open Sans" w:hAnsi="Open Sans" w:cs="Open Sans"/>
          <w:sz w:val="22"/>
          <w:szCs w:val="24"/>
        </w:rPr>
        <w:t>Az objektumok tárolására az objektumtároló szolgál. Ez igazából egy heterogén kollekció pár hasznos függvénnyel. Például segítségével lekérdezhetők az objektumok típus alapján vagy az alapján, hogy adott pixel pozíciót tartalmazzák-e. Továbbá az objektumok frissítését és rajzolását lehet innen kezdeményezni.</w:t>
      </w:r>
    </w:p>
    <w:p w14:paraId="145B5C06" w14:textId="77777777" w:rsidR="00046D9F" w:rsidRPr="00DE2086" w:rsidRDefault="00046D9F" w:rsidP="00046D9F">
      <w:pPr>
        <w:spacing w:after="240"/>
        <w:jc w:val="both"/>
        <w:rPr>
          <w:rFonts w:ascii="Open Sans" w:hAnsi="Open Sans" w:cs="Open Sans"/>
          <w:sz w:val="22"/>
          <w:szCs w:val="24"/>
        </w:rPr>
      </w:pPr>
      <w:r w:rsidRPr="00DE2086">
        <w:rPr>
          <w:rFonts w:ascii="Open Sans" w:hAnsi="Open Sans" w:cs="Open Sans"/>
          <w:sz w:val="22"/>
          <w:szCs w:val="24"/>
        </w:rPr>
        <w:t xml:space="preserve">Az időközönkénti új objektumok létrehozását az esemény generátor kezdeményezi. Emellett a játékmenetért (indítás, újraindításért) felelős komponens is ebben a rétegben kerül megvalósításra. </w:t>
      </w:r>
    </w:p>
    <w:p w14:paraId="07F4FE61" w14:textId="2603A492" w:rsidR="00046D9F" w:rsidRPr="00DE2086" w:rsidRDefault="00046D9F" w:rsidP="00046D9F">
      <w:pPr>
        <w:spacing w:after="240"/>
        <w:jc w:val="both"/>
        <w:rPr>
          <w:rFonts w:ascii="Open Sans" w:hAnsi="Open Sans" w:cs="Open Sans"/>
          <w:sz w:val="22"/>
          <w:szCs w:val="24"/>
        </w:rPr>
      </w:pPr>
      <w:r w:rsidRPr="00DE2086">
        <w:rPr>
          <w:rFonts w:ascii="Open Sans" w:hAnsi="Open Sans" w:cs="Open Sans"/>
          <w:sz w:val="22"/>
          <w:szCs w:val="24"/>
        </w:rPr>
        <w:t>Az összes játékobjektum típus rendelkezik saját komponenssel. Adott feladatukat a program többi részét használva igen magas szintű kóddal lehet megvalósítani.</w:t>
      </w:r>
      <w:r w:rsidR="00871542">
        <w:rPr>
          <w:rFonts w:ascii="Open Sans" w:hAnsi="Open Sans" w:cs="Open Sans"/>
          <w:sz w:val="22"/>
          <w:szCs w:val="24"/>
        </w:rPr>
        <w:t xml:space="preserve"> </w:t>
      </w:r>
      <w:r w:rsidRPr="00DE2086">
        <w:rPr>
          <w:rFonts w:ascii="Open Sans" w:hAnsi="Open Sans" w:cs="Open Sans"/>
          <w:sz w:val="22"/>
          <w:szCs w:val="24"/>
        </w:rPr>
        <w:t>Önálló komponense van továbbá az AI-nak, ami az élő felhasználó által használható interfészen keresztül irányíthatja a karaktereket.</w:t>
      </w:r>
    </w:p>
    <w:p w14:paraId="5CCF7321" w14:textId="77777777" w:rsidR="00046D9F" w:rsidRPr="00DE2086" w:rsidRDefault="00046D9F" w:rsidP="00046D9F">
      <w:pPr>
        <w:spacing w:after="240"/>
        <w:jc w:val="both"/>
        <w:rPr>
          <w:rFonts w:ascii="Open Sans" w:hAnsi="Open Sans" w:cs="Open Sans"/>
          <w:sz w:val="22"/>
          <w:szCs w:val="24"/>
        </w:rPr>
      </w:pPr>
      <w:r w:rsidRPr="00DE2086">
        <w:rPr>
          <w:rFonts w:ascii="Open Sans" w:hAnsi="Open Sans" w:cs="Open Sans"/>
          <w:sz w:val="22"/>
          <w:szCs w:val="24"/>
        </w:rPr>
        <w:t>Megemlíthető, hogy a kirajzolásra szánt spritesheetek is itt kerülnek definiálásra a kijelző által elvárt speciális formátumban. Ezek az EEPROM-ban kerülnek tárolásra.</w:t>
      </w:r>
    </w:p>
    <w:p w14:paraId="1D80930E" w14:textId="77777777" w:rsidR="00046D9F" w:rsidRPr="004255F1" w:rsidRDefault="00046D9F" w:rsidP="00D01836">
      <w:pPr>
        <w:pStyle w:val="Cmsor2"/>
        <w:rPr>
          <w:sz w:val="32"/>
        </w:rPr>
      </w:pPr>
      <w:r w:rsidRPr="004D7F8F">
        <w:lastRenderedPageBreak/>
        <w:t>Segédf</w:t>
      </w:r>
      <w:r>
        <w:t>üggvények</w:t>
      </w:r>
    </w:p>
    <w:p w14:paraId="6896404C" w14:textId="77777777" w:rsidR="00046D9F" w:rsidRPr="00DE2086" w:rsidRDefault="00046D9F" w:rsidP="00046D9F">
      <w:pPr>
        <w:spacing w:after="240"/>
        <w:jc w:val="both"/>
        <w:rPr>
          <w:rFonts w:ascii="Open Sans" w:hAnsi="Open Sans" w:cs="Open Sans"/>
          <w:sz w:val="22"/>
          <w:szCs w:val="22"/>
        </w:rPr>
      </w:pPr>
      <w:r w:rsidRPr="00DE2086">
        <w:rPr>
          <w:rFonts w:ascii="Open Sans" w:hAnsi="Open Sans" w:cs="Open Sans"/>
          <w:sz w:val="22"/>
          <w:szCs w:val="22"/>
        </w:rPr>
        <w:t>Egyéb sztenderd könyvtár jellegű segédfunkciók is helyet kapnak a kódbázisban. Ezek működése elég magától értetődő. Felsorolás jelleggel a következő komponensekről van szó.</w:t>
      </w:r>
    </w:p>
    <w:p w14:paraId="672D96FF" w14:textId="77777777" w:rsidR="00046D9F" w:rsidRPr="004255F1" w:rsidRDefault="00046D9F" w:rsidP="00046D9F">
      <w:pPr>
        <w:pStyle w:val="Listaszerbekezds"/>
        <w:numPr>
          <w:ilvl w:val="0"/>
          <w:numId w:val="1"/>
        </w:numPr>
        <w:jc w:val="both"/>
        <w:rPr>
          <w:rFonts w:ascii="Open Sans" w:hAnsi="Open Sans" w:cs="Open Sans"/>
        </w:rPr>
      </w:pPr>
      <w:r w:rsidRPr="004255F1">
        <w:rPr>
          <w:rFonts w:ascii="Open Sans" w:hAnsi="Open Sans" w:cs="Open Sans"/>
        </w:rPr>
        <w:t>Véletlenszámgenerátor</w:t>
      </w:r>
    </w:p>
    <w:p w14:paraId="5B06AA59" w14:textId="77777777" w:rsidR="00046D9F" w:rsidRPr="004255F1" w:rsidRDefault="00046D9F" w:rsidP="00046D9F">
      <w:pPr>
        <w:pStyle w:val="Listaszerbekezds"/>
        <w:numPr>
          <w:ilvl w:val="0"/>
          <w:numId w:val="1"/>
        </w:numPr>
        <w:jc w:val="both"/>
        <w:rPr>
          <w:rFonts w:ascii="Open Sans" w:hAnsi="Open Sans" w:cs="Open Sans"/>
        </w:rPr>
      </w:pPr>
      <w:r w:rsidRPr="004255F1">
        <w:rPr>
          <w:rFonts w:ascii="Open Sans" w:hAnsi="Open Sans" w:cs="Open Sans"/>
        </w:rPr>
        <w:t>Vektor (2 dimenziós)</w:t>
      </w:r>
    </w:p>
    <w:p w14:paraId="29C1FFE2" w14:textId="77777777" w:rsidR="00046D9F" w:rsidRPr="004255F1" w:rsidRDefault="00046D9F" w:rsidP="00046D9F">
      <w:pPr>
        <w:pStyle w:val="Listaszerbekezds"/>
        <w:numPr>
          <w:ilvl w:val="0"/>
          <w:numId w:val="1"/>
        </w:numPr>
        <w:jc w:val="both"/>
        <w:rPr>
          <w:rFonts w:ascii="Open Sans" w:hAnsi="Open Sans" w:cs="Open Sans"/>
        </w:rPr>
      </w:pPr>
      <w:r w:rsidRPr="004255F1">
        <w:rPr>
          <w:rFonts w:ascii="Open Sans" w:hAnsi="Open Sans" w:cs="Open Sans"/>
        </w:rPr>
        <w:t>Téglalap</w:t>
      </w:r>
    </w:p>
    <w:p w14:paraId="12825BFE" w14:textId="77777777" w:rsidR="00046D9F" w:rsidRPr="004255F1" w:rsidRDefault="00046D9F" w:rsidP="00046D9F">
      <w:pPr>
        <w:pStyle w:val="Listaszerbekezds"/>
        <w:numPr>
          <w:ilvl w:val="0"/>
          <w:numId w:val="1"/>
        </w:numPr>
        <w:jc w:val="both"/>
        <w:rPr>
          <w:rFonts w:ascii="Open Sans" w:hAnsi="Open Sans" w:cs="Open Sans"/>
        </w:rPr>
      </w:pPr>
      <w:r w:rsidRPr="004255F1">
        <w:rPr>
          <w:rFonts w:ascii="Open Sans" w:hAnsi="Open Sans" w:cs="Open Sans"/>
        </w:rPr>
        <w:t>Makrók</w:t>
      </w:r>
    </w:p>
    <w:p w14:paraId="2E0FDF6A" w14:textId="77777777" w:rsidR="00046D9F" w:rsidRPr="004255F1" w:rsidRDefault="00046D9F" w:rsidP="00046D9F">
      <w:pPr>
        <w:pStyle w:val="Listaszerbekezds"/>
        <w:numPr>
          <w:ilvl w:val="1"/>
          <w:numId w:val="1"/>
        </w:numPr>
        <w:jc w:val="both"/>
        <w:rPr>
          <w:rFonts w:ascii="Open Sans" w:hAnsi="Open Sans" w:cs="Open Sans"/>
        </w:rPr>
      </w:pPr>
      <w:r w:rsidRPr="004255F1">
        <w:rPr>
          <w:rFonts w:ascii="Open Sans" w:hAnsi="Open Sans" w:cs="Open Sans"/>
        </w:rPr>
        <w:t>Null</w:t>
      </w:r>
    </w:p>
    <w:p w14:paraId="3BB09300" w14:textId="25041427" w:rsidR="00046D9F" w:rsidRPr="00046D9F" w:rsidRDefault="00046D9F" w:rsidP="00046D9F">
      <w:pPr>
        <w:pStyle w:val="Listaszerbekezds"/>
        <w:numPr>
          <w:ilvl w:val="1"/>
          <w:numId w:val="1"/>
        </w:numPr>
        <w:jc w:val="both"/>
        <w:rPr>
          <w:rFonts w:ascii="Open Sans" w:hAnsi="Open Sans" w:cs="Open Sans"/>
        </w:rPr>
      </w:pPr>
      <w:r w:rsidRPr="004255F1">
        <w:rPr>
          <w:rFonts w:ascii="Open Sans" w:hAnsi="Open Sans" w:cs="Open Sans"/>
        </w:rPr>
        <w:t>Bit műveletek</w:t>
      </w:r>
    </w:p>
    <w:p w14:paraId="1977ABC6" w14:textId="6BBFE492" w:rsidR="0010098E" w:rsidRDefault="0010098E" w:rsidP="00D01836">
      <w:pPr>
        <w:pStyle w:val="Cmsor1"/>
        <w:rPr>
          <w:b/>
          <w:i/>
        </w:rPr>
      </w:pPr>
      <w:r w:rsidRPr="007D3794">
        <w:t>Felhasználói leírás és kezelési útmutató</w:t>
      </w:r>
    </w:p>
    <w:p w14:paraId="1F059137" w14:textId="5319600B" w:rsidR="0010098E" w:rsidRDefault="0010098E" w:rsidP="0010098E">
      <w:pPr>
        <w:spacing w:after="240"/>
        <w:jc w:val="both"/>
        <w:rPr>
          <w:rFonts w:ascii="Open Sans" w:hAnsi="Open Sans" w:cs="Open Sans"/>
          <w:sz w:val="22"/>
          <w:szCs w:val="24"/>
        </w:rPr>
      </w:pPr>
      <w:r>
        <w:rPr>
          <w:rFonts w:ascii="Open Sans" w:hAnsi="Open Sans" w:cs="Open Sans"/>
          <w:sz w:val="22"/>
          <w:szCs w:val="24"/>
        </w:rPr>
        <w:t xml:space="preserve">Az eszköz bekapcsolásához szükséges egy </w:t>
      </w:r>
      <w:r w:rsidR="0056056F">
        <w:rPr>
          <w:rFonts w:ascii="Open Sans" w:hAnsi="Open Sans" w:cs="Open Sans"/>
          <w:sz w:val="22"/>
          <w:szCs w:val="24"/>
        </w:rPr>
        <w:t xml:space="preserve">3.3 </w:t>
      </w:r>
      <w:r>
        <w:rPr>
          <w:rFonts w:ascii="Open Sans" w:hAnsi="Open Sans" w:cs="Open Sans"/>
          <w:sz w:val="22"/>
          <w:szCs w:val="24"/>
        </w:rPr>
        <w:t>V-</w:t>
      </w:r>
      <w:r w:rsidR="0056056F">
        <w:rPr>
          <w:rFonts w:ascii="Open Sans" w:hAnsi="Open Sans" w:cs="Open Sans"/>
          <w:sz w:val="22"/>
          <w:szCs w:val="24"/>
        </w:rPr>
        <w:t>o</w:t>
      </w:r>
      <w:r>
        <w:rPr>
          <w:rFonts w:ascii="Open Sans" w:hAnsi="Open Sans" w:cs="Open Sans"/>
          <w:sz w:val="22"/>
          <w:szCs w:val="24"/>
        </w:rPr>
        <w:t xml:space="preserve">s tápfeszültséget biztosítani számára. Ezután az UART – USB átalakító csatlakoztatva a számítógéphez, egy terminál alkalmazással (például PuTTY) csatlakozhatunk az eszközhöz. </w:t>
      </w:r>
    </w:p>
    <w:p w14:paraId="33A0ACFE" w14:textId="77777777" w:rsidR="0010098E" w:rsidRDefault="0010098E" w:rsidP="0010098E">
      <w:pPr>
        <w:spacing w:after="240"/>
        <w:jc w:val="both"/>
        <w:rPr>
          <w:rFonts w:ascii="Open Sans" w:hAnsi="Open Sans" w:cs="Open Sans"/>
          <w:sz w:val="22"/>
          <w:szCs w:val="24"/>
        </w:rPr>
      </w:pPr>
      <w:r>
        <w:rPr>
          <w:rFonts w:ascii="Open Sans" w:hAnsi="Open Sans" w:cs="Open Sans"/>
          <w:sz w:val="22"/>
          <w:szCs w:val="24"/>
        </w:rPr>
        <w:t>Ilyenkor az OLED kijelzőn egy karaktert láttunk az űrhajóban állni. Ezt a karaktert kétféleképpen irányíthatjuk. Egyrészt használhatjuk az imént elindított soros kommunikációt, vagy az eszközhöz tartozó infrás távirányítót is. Előbbi esetén a ’w’, ’a’, ’s’, ’d’ és szóköz billentyűk lenyomásával mozgathatjuk a karaktert, illetve vehetjük rá, hogy interakcióba lépjen a környezetével. A ’+’ és ’-’ billentyűk lenyomásával a kijelző fényerejét változtathatjuk. Távirányító esetében ezeknek a ’2’, ’4’, ’8’, ’6’, ’5’, ’+’ és ’-’ billentyűk felelnek meg. Bizonyos időközönként a soros porton egy ’szám ms’ alakú üzenet érkezik, ami megadja, hogy az előző ilyen üzenet óta mennyi időbe telt a leglassabban előállított kép kirajzolása.</w:t>
      </w:r>
    </w:p>
    <w:p w14:paraId="36196716" w14:textId="77777777" w:rsidR="0010098E" w:rsidRDefault="0010098E" w:rsidP="0010098E">
      <w:pPr>
        <w:spacing w:after="240"/>
        <w:jc w:val="both"/>
        <w:rPr>
          <w:rFonts w:ascii="Open Sans" w:hAnsi="Open Sans" w:cs="Open Sans"/>
          <w:sz w:val="22"/>
          <w:szCs w:val="24"/>
        </w:rPr>
      </w:pPr>
      <w:r>
        <w:rPr>
          <w:rFonts w:ascii="Open Sans" w:hAnsi="Open Sans" w:cs="Open Sans"/>
          <w:sz w:val="22"/>
          <w:szCs w:val="24"/>
        </w:rPr>
        <w:t xml:space="preserve">A játék célja, az aszteroidák felrobbantása, miközben az űrhajó épséget megőrizzük. Aszteroidák felrobbanthatóak, ha az űrhajóval ütköznek, vagy lelövik őket. Az űrhajó mozgatásához annak jobb felső részéhez érve kell interakció gombot nyomni. Ettől kezdve a karakter helyett az űrhajót mozgatják a gombnyomások. Visszaváltani az interakció gomb ismételt lenyomásával lehetséges. </w:t>
      </w:r>
    </w:p>
    <w:p w14:paraId="07949688" w14:textId="77777777" w:rsidR="0010098E" w:rsidRDefault="0010098E" w:rsidP="0010098E">
      <w:pPr>
        <w:spacing w:after="240"/>
        <w:jc w:val="both"/>
        <w:rPr>
          <w:rFonts w:ascii="Open Sans" w:hAnsi="Open Sans" w:cs="Open Sans"/>
          <w:sz w:val="22"/>
          <w:szCs w:val="24"/>
        </w:rPr>
      </w:pPr>
      <w:r>
        <w:rPr>
          <w:rFonts w:ascii="Open Sans" w:hAnsi="Open Sans" w:cs="Open Sans"/>
          <w:sz w:val="22"/>
          <w:szCs w:val="24"/>
        </w:rPr>
        <w:t>Kellő mennyiségű felrobbantott aszteroida után az űrhajó felszereltsége nő. Az újonnan megjelenő tárgyakkal is interakcióba lehet lépni. Bal alul az űrhajót javíthatjuk (a jelenlegi állapotát jobb középen elhelyezett csíkon láthatjuk). Jobb alul található az ágyú.  A felszereltség növekedése mellett gép által irányított űrhajósók is megjelenhetnek, akik elvárható pontosággal végzik a szükséges feladatokat a játék célja eléréséért.</w:t>
      </w:r>
    </w:p>
    <w:p w14:paraId="6A5F8338" w14:textId="77777777" w:rsidR="0010098E" w:rsidRDefault="0010098E" w:rsidP="0010098E">
      <w:pPr>
        <w:spacing w:after="240"/>
        <w:jc w:val="both"/>
        <w:rPr>
          <w:rFonts w:ascii="Open Sans" w:hAnsi="Open Sans" w:cs="Open Sans"/>
          <w:sz w:val="22"/>
          <w:szCs w:val="24"/>
        </w:rPr>
      </w:pPr>
      <w:r>
        <w:rPr>
          <w:rFonts w:ascii="Open Sans" w:hAnsi="Open Sans" w:cs="Open Sans"/>
          <w:sz w:val="22"/>
          <w:szCs w:val="24"/>
        </w:rPr>
        <w:t xml:space="preserve">Ha a korábban említett csík hossza nullára csökken, egy animáció lejátszása után a játék elölről kezdődik. </w:t>
      </w:r>
    </w:p>
    <w:p w14:paraId="0BC42FA4" w14:textId="1AF2D760" w:rsidR="0010098E" w:rsidRPr="005F6E6C" w:rsidRDefault="0010098E" w:rsidP="005F6E6C">
      <w:pPr>
        <w:spacing w:after="160" w:line="259" w:lineRule="auto"/>
        <w:rPr>
          <w:rFonts w:ascii="Open Sans" w:hAnsi="Open Sans" w:cs="Open Sans"/>
          <w:sz w:val="22"/>
          <w:szCs w:val="24"/>
        </w:rPr>
      </w:pPr>
      <w:r>
        <w:rPr>
          <w:rFonts w:ascii="Montserrat" w:hAnsi="Montserrat"/>
          <w:sz w:val="32"/>
        </w:rPr>
        <w:t>Bemérési tapasztalatok</w:t>
      </w:r>
    </w:p>
    <w:p w14:paraId="00645317" w14:textId="77777777" w:rsidR="0010098E" w:rsidRPr="00001938" w:rsidRDefault="0010098E" w:rsidP="0010098E">
      <w:pPr>
        <w:spacing w:after="240"/>
        <w:jc w:val="both"/>
        <w:rPr>
          <w:rFonts w:ascii="Open Sans" w:hAnsi="Open Sans" w:cs="Open Sans"/>
          <w:sz w:val="22"/>
          <w:szCs w:val="24"/>
        </w:rPr>
      </w:pPr>
      <w:r w:rsidRPr="00001938">
        <w:rPr>
          <w:rFonts w:ascii="Open Sans" w:hAnsi="Open Sans" w:cs="Open Sans"/>
          <w:sz w:val="22"/>
          <w:szCs w:val="24"/>
        </w:rPr>
        <w:t xml:space="preserve">Többször volt szükséges átépíteni a hardvert amiatt, mert az olcsó és </w:t>
      </w:r>
      <w:r>
        <w:rPr>
          <w:rFonts w:ascii="Open Sans" w:hAnsi="Open Sans" w:cs="Open Sans"/>
          <w:sz w:val="22"/>
          <w:szCs w:val="24"/>
        </w:rPr>
        <w:t>k</w:t>
      </w:r>
      <w:r w:rsidRPr="00001938">
        <w:rPr>
          <w:rFonts w:ascii="Open Sans" w:hAnsi="Open Sans" w:cs="Open Sans"/>
          <w:sz w:val="22"/>
          <w:szCs w:val="24"/>
        </w:rPr>
        <w:t>isméretű breadboard</w:t>
      </w:r>
      <w:r>
        <w:rPr>
          <w:rFonts w:ascii="Open Sans" w:hAnsi="Open Sans" w:cs="Open Sans"/>
          <w:sz w:val="22"/>
          <w:szCs w:val="24"/>
        </w:rPr>
        <w:t>-</w:t>
      </w:r>
      <w:r w:rsidRPr="00001938">
        <w:rPr>
          <w:rFonts w:ascii="Open Sans" w:hAnsi="Open Sans" w:cs="Open Sans"/>
          <w:sz w:val="22"/>
          <w:szCs w:val="24"/>
        </w:rPr>
        <w:t>ok csatlakozói nagyon hamar elhasználódnak. Emiatt legközelebb mindenképpen egy komolyabb breadboard</w:t>
      </w:r>
      <w:r>
        <w:rPr>
          <w:rFonts w:ascii="Open Sans" w:hAnsi="Open Sans" w:cs="Open Sans"/>
          <w:sz w:val="22"/>
          <w:szCs w:val="24"/>
        </w:rPr>
        <w:t>-</w:t>
      </w:r>
      <w:r w:rsidRPr="00001938">
        <w:rPr>
          <w:rFonts w:ascii="Open Sans" w:hAnsi="Open Sans" w:cs="Open Sans"/>
          <w:sz w:val="22"/>
          <w:szCs w:val="24"/>
        </w:rPr>
        <w:t xml:space="preserve">on kezdeném </w:t>
      </w:r>
      <w:r>
        <w:rPr>
          <w:rFonts w:ascii="Open Sans" w:hAnsi="Open Sans" w:cs="Open Sans"/>
          <w:sz w:val="22"/>
          <w:szCs w:val="24"/>
        </w:rPr>
        <w:t xml:space="preserve">el </w:t>
      </w:r>
      <w:r w:rsidRPr="00001938">
        <w:rPr>
          <w:rFonts w:ascii="Open Sans" w:hAnsi="Open Sans" w:cs="Open Sans"/>
          <w:sz w:val="22"/>
          <w:szCs w:val="24"/>
        </w:rPr>
        <w:t>a prototipízálást.</w:t>
      </w:r>
    </w:p>
    <w:p w14:paraId="23D448CA" w14:textId="30A74B76" w:rsidR="0010098E" w:rsidRDefault="0010098E" w:rsidP="0010098E">
      <w:pPr>
        <w:spacing w:after="240"/>
        <w:jc w:val="both"/>
        <w:rPr>
          <w:rFonts w:ascii="Open Sans" w:hAnsi="Open Sans" w:cs="Open Sans"/>
          <w:sz w:val="22"/>
          <w:szCs w:val="24"/>
        </w:rPr>
      </w:pPr>
      <w:r w:rsidRPr="00001938">
        <w:rPr>
          <w:rFonts w:ascii="Open Sans" w:hAnsi="Open Sans" w:cs="Open Sans"/>
          <w:sz w:val="22"/>
          <w:szCs w:val="24"/>
        </w:rPr>
        <w:lastRenderedPageBreak/>
        <w:t>Emellett a fejlesztés első fázisában fejlesztőkártyát (vagy külső debuger</w:t>
      </w:r>
      <w:r>
        <w:rPr>
          <w:rFonts w:ascii="Open Sans" w:hAnsi="Open Sans" w:cs="Open Sans"/>
          <w:sz w:val="22"/>
          <w:szCs w:val="24"/>
        </w:rPr>
        <w:t>-</w:t>
      </w:r>
      <w:r w:rsidRPr="00001938">
        <w:rPr>
          <w:rFonts w:ascii="Open Sans" w:hAnsi="Open Sans" w:cs="Open Sans"/>
          <w:sz w:val="22"/>
          <w:szCs w:val="24"/>
        </w:rPr>
        <w:t>t) használnék a beépített debugolási lehetőségek miatt. Továbbá célszerű, ha mindenből legalább egy tartalék van nálunk, erre nemegyszer volt szükségem.</w:t>
      </w:r>
    </w:p>
    <w:p w14:paraId="130456AD" w14:textId="02524B2F" w:rsidR="005F6E6C" w:rsidRDefault="0010098E" w:rsidP="00871542">
      <w:pPr>
        <w:spacing w:after="240"/>
        <w:jc w:val="both"/>
        <w:rPr>
          <w:rFonts w:ascii="Open Sans" w:hAnsi="Open Sans" w:cs="Open Sans"/>
          <w:sz w:val="22"/>
          <w:szCs w:val="24"/>
        </w:rPr>
      </w:pPr>
      <w:r>
        <w:rPr>
          <w:rFonts w:ascii="Open Sans" w:hAnsi="Open Sans" w:cs="Open Sans"/>
          <w:sz w:val="22"/>
          <w:szCs w:val="24"/>
        </w:rPr>
        <w:t>Alkatrészek kapcsán legpozitívabban a TSOP-ban csalódtam, nagyon jólszűrt és erős jelet ad még akkor is, ha az infra forrása relatíve messze van tőle.</w:t>
      </w:r>
    </w:p>
    <w:p w14:paraId="57DB60F2" w14:textId="77777777" w:rsidR="001E6370" w:rsidRDefault="001E6370" w:rsidP="00D01836">
      <w:pPr>
        <w:pStyle w:val="Cmsor1"/>
        <w:rPr>
          <w:b/>
          <w:i/>
        </w:rPr>
      </w:pPr>
      <w:r w:rsidRPr="007F1797">
        <w:t>Elkészült eszköz</w:t>
      </w:r>
    </w:p>
    <w:p w14:paraId="0BD88964" w14:textId="20A6F77C" w:rsidR="00871542" w:rsidRPr="00871542" w:rsidRDefault="00871542" w:rsidP="001E6370">
      <w:pPr>
        <w:spacing w:after="160" w:line="259" w:lineRule="auto"/>
        <w:rPr>
          <w:rFonts w:ascii="Open Sans" w:hAnsi="Open Sans" w:cs="Open Sans"/>
          <w:sz w:val="2"/>
          <w:szCs w:val="2"/>
        </w:rPr>
      </w:pPr>
      <w:r>
        <w:rPr>
          <w:rFonts w:ascii="Montserrat" w:hAnsi="Montserrat" w:cs="Open Sans"/>
          <w:bCs/>
          <w:noProof/>
          <w:sz w:val="34"/>
          <w:szCs w:val="34"/>
        </w:rPr>
        <w:drawing>
          <wp:anchor distT="0" distB="0" distL="114300" distR="114300" simplePos="0" relativeHeight="251668480" behindDoc="0" locked="0" layoutInCell="1" allowOverlap="1" wp14:anchorId="06781BA3" wp14:editId="46BAA811">
            <wp:simplePos x="0" y="0"/>
            <wp:positionH relativeFrom="margin">
              <wp:align>center</wp:align>
            </wp:positionH>
            <wp:positionV relativeFrom="paragraph">
              <wp:posOffset>326187</wp:posOffset>
            </wp:positionV>
            <wp:extent cx="4968000" cy="3312000"/>
            <wp:effectExtent l="0" t="0" r="4445" b="3175"/>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68000" cy="3312000"/>
                    </a:xfrm>
                    <a:prstGeom prst="rect">
                      <a:avLst/>
                    </a:prstGeom>
                    <a:noFill/>
                    <a:ln>
                      <a:noFill/>
                    </a:ln>
                  </pic:spPr>
                </pic:pic>
              </a:graphicData>
            </a:graphic>
          </wp:anchor>
        </w:drawing>
      </w:r>
      <w:r w:rsidR="001E6370" w:rsidRPr="00E47D8D">
        <w:rPr>
          <w:rFonts w:ascii="Open Sans" w:hAnsi="Open Sans" w:cs="Open Sans"/>
          <w:sz w:val="22"/>
          <w:szCs w:val="24"/>
        </w:rPr>
        <w:t>Egy kép a dokumentációban részletezett eszköz brea</w:t>
      </w:r>
      <w:r w:rsidR="001E6370">
        <w:rPr>
          <w:rFonts w:ascii="Open Sans" w:hAnsi="Open Sans" w:cs="Open Sans"/>
          <w:sz w:val="22"/>
          <w:szCs w:val="24"/>
        </w:rPr>
        <w:t>db</w:t>
      </w:r>
      <w:r w:rsidR="001E6370" w:rsidRPr="00E47D8D">
        <w:rPr>
          <w:rFonts w:ascii="Open Sans" w:hAnsi="Open Sans" w:cs="Open Sans"/>
          <w:sz w:val="22"/>
          <w:szCs w:val="24"/>
        </w:rPr>
        <w:t>oardon elkészült prototípusáról.</w:t>
      </w:r>
    </w:p>
    <w:p w14:paraId="3990131D" w14:textId="783BFCC9" w:rsidR="001E6370" w:rsidRDefault="00871542" w:rsidP="00871542">
      <w:pPr>
        <w:spacing w:before="360" w:after="160" w:line="259" w:lineRule="auto"/>
        <w:rPr>
          <w:rFonts w:ascii="Open Sans" w:hAnsi="Open Sans" w:cs="Open Sans"/>
          <w:sz w:val="22"/>
          <w:szCs w:val="24"/>
        </w:rPr>
      </w:pPr>
      <w:r w:rsidRPr="00E47D8D">
        <w:rPr>
          <w:rFonts w:ascii="Open Sans" w:hAnsi="Open Sans" w:cs="Open Sans"/>
          <w:noProof/>
          <w:sz w:val="22"/>
          <w:szCs w:val="24"/>
        </w:rPr>
        <w:drawing>
          <wp:anchor distT="0" distB="0" distL="114300" distR="114300" simplePos="0" relativeHeight="251667456" behindDoc="1" locked="0" layoutInCell="1" allowOverlap="1" wp14:anchorId="5CDD0AC9" wp14:editId="5E56CAD3">
            <wp:simplePos x="0" y="0"/>
            <wp:positionH relativeFrom="margin">
              <wp:align>center</wp:align>
            </wp:positionH>
            <wp:positionV relativeFrom="paragraph">
              <wp:posOffset>4032309</wp:posOffset>
            </wp:positionV>
            <wp:extent cx="5217160" cy="2941320"/>
            <wp:effectExtent l="0" t="0" r="2540" b="0"/>
            <wp:wrapTopAndBottom/>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7160" cy="2941320"/>
                    </a:xfrm>
                    <a:prstGeom prst="rect">
                      <a:avLst/>
                    </a:prstGeom>
                  </pic:spPr>
                </pic:pic>
              </a:graphicData>
            </a:graphic>
            <wp14:sizeRelH relativeFrom="margin">
              <wp14:pctWidth>0</wp14:pctWidth>
            </wp14:sizeRelH>
            <wp14:sizeRelV relativeFrom="margin">
              <wp14:pctHeight>0</wp14:pctHeight>
            </wp14:sizeRelV>
          </wp:anchor>
        </w:drawing>
      </w:r>
      <w:r w:rsidR="001E6370">
        <w:rPr>
          <w:rFonts w:ascii="Open Sans" w:hAnsi="Open Sans" w:cs="Open Sans"/>
          <w:sz w:val="22"/>
          <w:szCs w:val="24"/>
        </w:rPr>
        <w:t xml:space="preserve">Az előző eszköz alapján készített, továbbfejlesztett konfiguráció pedig ezen a képen látható. Utóbbiról több információ a </w:t>
      </w:r>
      <w:hyperlink r:id="rId18" w:history="1">
        <w:r w:rsidR="001E6370" w:rsidRPr="00295CC3">
          <w:rPr>
            <w:rStyle w:val="Hiperhivatkozs"/>
            <w:rFonts w:ascii="Open Sans" w:hAnsi="Open Sans" w:cs="Open Sans"/>
            <w:sz w:val="22"/>
            <w:szCs w:val="24"/>
          </w:rPr>
          <w:t>https://schmelczer.dev</w:t>
        </w:r>
      </w:hyperlink>
      <w:r w:rsidR="001E6370">
        <w:rPr>
          <w:rFonts w:ascii="Open Sans" w:hAnsi="Open Sans" w:cs="Open Sans"/>
          <w:sz w:val="22"/>
          <w:szCs w:val="24"/>
        </w:rPr>
        <w:t xml:space="preserve"> oldalon található.</w:t>
      </w:r>
    </w:p>
    <w:p w14:paraId="6D4ED966" w14:textId="75026725" w:rsidR="0010098E" w:rsidRPr="00871542" w:rsidRDefault="0010098E" w:rsidP="00871542">
      <w:pPr>
        <w:pStyle w:val="Cmsor1"/>
      </w:pPr>
      <w:r w:rsidRPr="00871542">
        <w:lastRenderedPageBreak/>
        <w:t>Datasheet borítók</w:t>
      </w:r>
    </w:p>
    <w:p w14:paraId="04F71FFC" w14:textId="70414EB7" w:rsidR="0010098E" w:rsidRDefault="0010098E" w:rsidP="0010098E">
      <w:pPr>
        <w:spacing w:after="240"/>
        <w:jc w:val="both"/>
        <w:rPr>
          <w:rFonts w:ascii="Open Sans" w:hAnsi="Open Sans" w:cs="Open Sans"/>
          <w:sz w:val="22"/>
          <w:szCs w:val="24"/>
        </w:rPr>
      </w:pPr>
      <w:r>
        <w:rPr>
          <w:rFonts w:ascii="Open Sans" w:hAnsi="Open Sans" w:cs="Open Sans"/>
          <w:sz w:val="22"/>
          <w:szCs w:val="24"/>
        </w:rPr>
        <w:t>A következőkben a felhasznált hardverek datasheetjeinek első oldalát másoltam be. Ezek a következő chipekhez tartozó boritók:</w:t>
      </w:r>
    </w:p>
    <w:p w14:paraId="1792B8D4" w14:textId="77777777" w:rsidR="0010098E" w:rsidRDefault="0010098E" w:rsidP="0010098E">
      <w:pPr>
        <w:pStyle w:val="Listaszerbekezds"/>
        <w:numPr>
          <w:ilvl w:val="0"/>
          <w:numId w:val="4"/>
        </w:numPr>
        <w:spacing w:after="240"/>
        <w:jc w:val="both"/>
        <w:rPr>
          <w:rFonts w:ascii="Open Sans" w:hAnsi="Open Sans" w:cs="Open Sans"/>
          <w:szCs w:val="24"/>
        </w:rPr>
      </w:pPr>
      <w:r>
        <w:rPr>
          <w:rFonts w:ascii="Open Sans" w:hAnsi="Open Sans" w:cs="Open Sans"/>
          <w:szCs w:val="24"/>
        </w:rPr>
        <w:t>2N7000G</w:t>
      </w:r>
    </w:p>
    <w:p w14:paraId="72C94BEB" w14:textId="77777777" w:rsidR="0010098E" w:rsidRDefault="0010098E" w:rsidP="0010098E">
      <w:pPr>
        <w:pStyle w:val="Listaszerbekezds"/>
        <w:numPr>
          <w:ilvl w:val="0"/>
          <w:numId w:val="4"/>
        </w:numPr>
        <w:spacing w:after="240"/>
        <w:jc w:val="both"/>
        <w:rPr>
          <w:rFonts w:ascii="Open Sans" w:hAnsi="Open Sans" w:cs="Open Sans"/>
          <w:szCs w:val="24"/>
        </w:rPr>
      </w:pPr>
      <w:r>
        <w:rPr>
          <w:rFonts w:ascii="Open Sans" w:hAnsi="Open Sans" w:cs="Open Sans"/>
          <w:szCs w:val="24"/>
        </w:rPr>
        <w:t>74HC595</w:t>
      </w:r>
    </w:p>
    <w:p w14:paraId="2F726B56" w14:textId="77777777" w:rsidR="0010098E" w:rsidRDefault="0010098E" w:rsidP="0010098E">
      <w:pPr>
        <w:pStyle w:val="Listaszerbekezds"/>
        <w:numPr>
          <w:ilvl w:val="0"/>
          <w:numId w:val="4"/>
        </w:numPr>
        <w:spacing w:after="240"/>
        <w:jc w:val="both"/>
        <w:rPr>
          <w:rFonts w:ascii="Open Sans" w:hAnsi="Open Sans" w:cs="Open Sans"/>
          <w:szCs w:val="24"/>
        </w:rPr>
      </w:pPr>
      <w:r>
        <w:rPr>
          <w:rFonts w:ascii="Open Sans" w:hAnsi="Open Sans" w:cs="Open Sans"/>
          <w:szCs w:val="24"/>
        </w:rPr>
        <w:t>D096128-SPI-7</w:t>
      </w:r>
    </w:p>
    <w:p w14:paraId="51AC0190" w14:textId="77777777" w:rsidR="0010098E" w:rsidRPr="00270902" w:rsidRDefault="0010098E" w:rsidP="0010098E">
      <w:pPr>
        <w:pStyle w:val="Listaszerbekezds"/>
        <w:numPr>
          <w:ilvl w:val="0"/>
          <w:numId w:val="4"/>
        </w:numPr>
        <w:spacing w:after="240"/>
        <w:jc w:val="both"/>
        <w:rPr>
          <w:rFonts w:ascii="Open Sans" w:hAnsi="Open Sans" w:cs="Open Sans"/>
          <w:szCs w:val="24"/>
        </w:rPr>
      </w:pPr>
      <w:r>
        <w:rPr>
          <w:rFonts w:ascii="Open Sans" w:hAnsi="Open Sans" w:cs="Open Sans"/>
          <w:szCs w:val="24"/>
        </w:rPr>
        <w:t>ATTINY85-V</w:t>
      </w:r>
    </w:p>
    <w:p w14:paraId="4EC4CFF2" w14:textId="19E7A782" w:rsidR="0010098E" w:rsidRDefault="0010098E" w:rsidP="0010098E">
      <w:pPr>
        <w:pStyle w:val="Listaszerbekezds"/>
        <w:numPr>
          <w:ilvl w:val="0"/>
          <w:numId w:val="4"/>
        </w:numPr>
        <w:spacing w:after="240"/>
        <w:jc w:val="both"/>
        <w:rPr>
          <w:rFonts w:ascii="Open Sans" w:hAnsi="Open Sans" w:cs="Open Sans"/>
          <w:szCs w:val="24"/>
        </w:rPr>
      </w:pPr>
      <w:r>
        <w:rPr>
          <w:rFonts w:ascii="Open Sans" w:hAnsi="Open Sans" w:cs="Open Sans"/>
          <w:szCs w:val="24"/>
        </w:rPr>
        <w:t>TSOP48</w:t>
      </w:r>
    </w:p>
    <w:p w14:paraId="6F6A608F" w14:textId="6711DC8C" w:rsidR="0010098E" w:rsidRDefault="00CC3AC3" w:rsidP="0010098E">
      <w:pPr>
        <w:spacing w:after="160" w:line="259" w:lineRule="auto"/>
        <w:rPr>
          <w:rFonts w:ascii="Open Sans" w:hAnsi="Open Sans" w:cs="Open Sans"/>
          <w:sz w:val="22"/>
          <w:szCs w:val="24"/>
        </w:rPr>
      </w:pPr>
      <w:r w:rsidRPr="003A6914">
        <w:rPr>
          <w:rFonts w:ascii="Open Sans" w:hAnsi="Open Sans" w:cs="Open Sans"/>
          <w:noProof/>
          <w:sz w:val="22"/>
          <w:szCs w:val="24"/>
        </w:rPr>
        <w:drawing>
          <wp:anchor distT="0" distB="0" distL="114300" distR="114300" simplePos="0" relativeHeight="251661312" behindDoc="0" locked="0" layoutInCell="1" allowOverlap="1" wp14:anchorId="1E06851A" wp14:editId="57B02236">
            <wp:simplePos x="0" y="0"/>
            <wp:positionH relativeFrom="margin">
              <wp:posOffset>-631474</wp:posOffset>
            </wp:positionH>
            <wp:positionV relativeFrom="paragraph">
              <wp:posOffset>702637</wp:posOffset>
            </wp:positionV>
            <wp:extent cx="7166247" cy="5542466"/>
            <wp:effectExtent l="0" t="7302" r="8572" b="8573"/>
            <wp:wrapNone/>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173814" cy="5548319"/>
                    </a:xfrm>
                    <a:prstGeom prst="rect">
                      <a:avLst/>
                    </a:prstGeom>
                  </pic:spPr>
                </pic:pic>
              </a:graphicData>
            </a:graphic>
            <wp14:sizeRelH relativeFrom="margin">
              <wp14:pctWidth>0</wp14:pctWidth>
            </wp14:sizeRelH>
            <wp14:sizeRelV relativeFrom="margin">
              <wp14:pctHeight>0</wp14:pctHeight>
            </wp14:sizeRelV>
          </wp:anchor>
        </w:drawing>
      </w:r>
      <w:r w:rsidR="0010098E">
        <w:rPr>
          <w:rFonts w:ascii="Open Sans" w:hAnsi="Open Sans" w:cs="Open Sans"/>
          <w:sz w:val="22"/>
          <w:szCs w:val="24"/>
        </w:rPr>
        <w:br w:type="page"/>
      </w:r>
    </w:p>
    <w:bookmarkStart w:id="0" w:name="_MON_1650214840"/>
    <w:bookmarkEnd w:id="0"/>
    <w:p w14:paraId="12A45347" w14:textId="3144D722" w:rsidR="00676D95" w:rsidRDefault="00054847" w:rsidP="0053782D">
      <w:pPr>
        <w:spacing w:after="240"/>
        <w:jc w:val="both"/>
        <w:rPr>
          <w:rFonts w:ascii="Open Sans" w:hAnsi="Open Sans" w:cs="Open Sans"/>
          <w:sz w:val="22"/>
          <w:szCs w:val="24"/>
        </w:rPr>
      </w:pPr>
      <w:r>
        <w:rPr>
          <w:rFonts w:ascii="Open Sans" w:hAnsi="Open Sans" w:cs="Open Sans"/>
          <w:sz w:val="22"/>
          <w:szCs w:val="24"/>
        </w:rPr>
        <w:object w:dxaOrig="9876" w:dyaOrig="14500" w14:anchorId="38FDFD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15pt;height:723.4pt" o:ole="">
            <v:imagedata r:id="rId20" o:title=""/>
          </v:shape>
          <o:OLEObject Type="Embed" ProgID="Word.Document.12" ShapeID="_x0000_i1025" DrawAspect="Content" ObjectID="_1651221786" r:id="rId21">
            <o:FieldCodes>\s</o:FieldCodes>
          </o:OLEObject>
        </w:object>
      </w:r>
    </w:p>
    <w:bookmarkStart w:id="1" w:name="_MON_1650214863"/>
    <w:bookmarkEnd w:id="1"/>
    <w:p w14:paraId="49609EE7" w14:textId="5DFC3A90" w:rsidR="00676D95" w:rsidRPr="00001938" w:rsidRDefault="00054847" w:rsidP="0053782D">
      <w:pPr>
        <w:spacing w:after="240"/>
        <w:jc w:val="both"/>
        <w:rPr>
          <w:rFonts w:ascii="Open Sans" w:hAnsi="Open Sans" w:cs="Open Sans"/>
          <w:sz w:val="22"/>
          <w:szCs w:val="24"/>
        </w:rPr>
      </w:pPr>
      <w:r>
        <w:rPr>
          <w:rFonts w:ascii="Open Sans" w:hAnsi="Open Sans" w:cs="Open Sans"/>
          <w:sz w:val="22"/>
          <w:szCs w:val="24"/>
        </w:rPr>
        <w:object w:dxaOrig="10251" w:dyaOrig="15252" w14:anchorId="047B1C67">
          <v:shape id="_x0000_i1026" type="#_x0000_t75" style="width:511.45pt;height:762.1pt" o:ole="">
            <v:imagedata r:id="rId22" o:title=""/>
          </v:shape>
          <o:OLEObject Type="Embed" ProgID="Word.Document.12" ShapeID="_x0000_i1026" DrawAspect="Content" ObjectID="_1651221787" r:id="rId23">
            <o:FieldCodes>\s</o:FieldCodes>
          </o:OLEObject>
        </w:object>
      </w:r>
      <w:bookmarkStart w:id="2" w:name="_MON_1650214936"/>
      <w:bookmarkEnd w:id="2"/>
      <w:r w:rsidR="00270902">
        <w:rPr>
          <w:rFonts w:ascii="Open Sans" w:hAnsi="Open Sans" w:cs="Open Sans"/>
          <w:sz w:val="22"/>
          <w:szCs w:val="24"/>
        </w:rPr>
        <w:object w:dxaOrig="9708" w:dyaOrig="15506" w14:anchorId="7E770B4C">
          <v:shape id="_x0000_i1027" type="#_x0000_t75" style="width:485pt;height:776.4pt" o:ole="">
            <v:imagedata r:id="rId24" o:title=""/>
          </v:shape>
          <o:OLEObject Type="Embed" ProgID="Word.Document.12" ShapeID="_x0000_i1027" DrawAspect="Content" ObjectID="_1651221788" r:id="rId25">
            <o:FieldCodes>\s</o:FieldCodes>
          </o:OLEObject>
        </w:object>
      </w:r>
      <w:bookmarkStart w:id="3" w:name="_MON_1650215039"/>
      <w:bookmarkEnd w:id="3"/>
      <w:bookmarkStart w:id="4" w:name="_MON_1650215015"/>
      <w:bookmarkEnd w:id="4"/>
      <w:r>
        <w:rPr>
          <w:rFonts w:ascii="Open Sans" w:hAnsi="Open Sans" w:cs="Open Sans"/>
          <w:sz w:val="22"/>
          <w:szCs w:val="24"/>
        </w:rPr>
        <w:object w:dxaOrig="10170" w:dyaOrig="14886" w14:anchorId="498E4B64">
          <v:shape id="_x0000_i1029" type="#_x0000_t75" style="width:508.75pt;height:744.45pt" o:ole="">
            <v:imagedata r:id="rId26" o:title=""/>
          </v:shape>
          <o:OLEObject Type="Embed" ProgID="Word.Document.12" ShapeID="_x0000_i1029" DrawAspect="Content" ObjectID="_1651221789" r:id="rId27">
            <o:FieldCodes>\s</o:FieldCodes>
          </o:OLEObject>
        </w:object>
      </w:r>
    </w:p>
    <w:sectPr w:rsidR="00676D95" w:rsidRPr="00001938" w:rsidSect="00CC3AC3">
      <w:headerReference w:type="default" r:id="rId28"/>
      <w:footerReference w:type="default" r:id="rId29"/>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21D7EB" w14:textId="77777777" w:rsidR="00F910D8" w:rsidRDefault="00F910D8" w:rsidP="00DE2086">
      <w:r>
        <w:separator/>
      </w:r>
    </w:p>
  </w:endnote>
  <w:endnote w:type="continuationSeparator" w:id="0">
    <w:p w14:paraId="36C91A0E" w14:textId="77777777" w:rsidR="00F910D8" w:rsidRDefault="00F910D8" w:rsidP="00DE20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altName w:val="Courier New"/>
    <w:panose1 w:val="00000500000000000000"/>
    <w:charset w:val="00"/>
    <w:family w:val="auto"/>
    <w:pitch w:val="variable"/>
    <w:sig w:usb0="20000007" w:usb1="00000001" w:usb2="00000000" w:usb3="00000000" w:csb0="00000193" w:csb1="00000000"/>
  </w:font>
  <w:font w:name="Segoe UI">
    <w:panose1 w:val="020B0502040204020203"/>
    <w:charset w:val="00"/>
    <w:family w:val="swiss"/>
    <w:pitch w:val="variable"/>
    <w:sig w:usb0="E0002AFF" w:usb1="C000205B" w:usb2="00000009" w:usb3="00000000" w:csb0="000001FF" w:csb1="00000000"/>
  </w:font>
  <w:font w:name="Open Sans">
    <w:altName w:val="Tahoma"/>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0666881"/>
      <w:docPartObj>
        <w:docPartGallery w:val="Page Numbers (Bottom of Page)"/>
        <w:docPartUnique/>
      </w:docPartObj>
    </w:sdtPr>
    <w:sdtEndPr>
      <w:rPr>
        <w:rFonts w:ascii="Open Sans" w:hAnsi="Open Sans" w:cs="Open Sans"/>
        <w:color w:val="767171" w:themeColor="background2" w:themeShade="80"/>
        <w:sz w:val="22"/>
        <w:szCs w:val="22"/>
      </w:rPr>
    </w:sdtEndPr>
    <w:sdtContent>
      <w:p w14:paraId="0D9DA264" w14:textId="7C12F0A9" w:rsidR="00DE2086" w:rsidRPr="00CC3AC3" w:rsidRDefault="00DE2086" w:rsidP="00CC3AC3">
        <w:pPr>
          <w:pStyle w:val="llb"/>
          <w:jc w:val="center"/>
          <w:rPr>
            <w:rFonts w:ascii="Open Sans" w:hAnsi="Open Sans" w:cs="Open Sans"/>
            <w:color w:val="767171" w:themeColor="background2" w:themeShade="80"/>
            <w:sz w:val="22"/>
            <w:szCs w:val="22"/>
          </w:rPr>
        </w:pPr>
        <w:r w:rsidRPr="00DE2086">
          <w:rPr>
            <w:rFonts w:ascii="Open Sans" w:hAnsi="Open Sans" w:cs="Open Sans"/>
            <w:color w:val="767171" w:themeColor="background2" w:themeShade="80"/>
            <w:sz w:val="22"/>
            <w:szCs w:val="22"/>
          </w:rPr>
          <w:fldChar w:fldCharType="begin"/>
        </w:r>
        <w:r w:rsidRPr="00DE2086">
          <w:rPr>
            <w:rFonts w:ascii="Open Sans" w:hAnsi="Open Sans" w:cs="Open Sans"/>
            <w:color w:val="767171" w:themeColor="background2" w:themeShade="80"/>
            <w:sz w:val="22"/>
            <w:szCs w:val="22"/>
          </w:rPr>
          <w:instrText>PAGE   \* MERGEFORMAT</w:instrText>
        </w:r>
        <w:r w:rsidRPr="00DE2086">
          <w:rPr>
            <w:rFonts w:ascii="Open Sans" w:hAnsi="Open Sans" w:cs="Open Sans"/>
            <w:color w:val="767171" w:themeColor="background2" w:themeShade="80"/>
            <w:sz w:val="22"/>
            <w:szCs w:val="22"/>
          </w:rPr>
          <w:fldChar w:fldCharType="separate"/>
        </w:r>
        <w:r w:rsidRPr="00DE2086">
          <w:rPr>
            <w:rFonts w:ascii="Open Sans" w:hAnsi="Open Sans" w:cs="Open Sans"/>
            <w:color w:val="767171" w:themeColor="background2" w:themeShade="80"/>
            <w:sz w:val="22"/>
            <w:szCs w:val="22"/>
          </w:rPr>
          <w:t>2</w:t>
        </w:r>
        <w:r w:rsidRPr="00DE2086">
          <w:rPr>
            <w:rFonts w:ascii="Open Sans" w:hAnsi="Open Sans" w:cs="Open Sans"/>
            <w:color w:val="767171" w:themeColor="background2" w:themeShade="80"/>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CE9743" w14:textId="77777777" w:rsidR="00F910D8" w:rsidRDefault="00F910D8" w:rsidP="00DE2086">
      <w:r>
        <w:separator/>
      </w:r>
    </w:p>
  </w:footnote>
  <w:footnote w:type="continuationSeparator" w:id="0">
    <w:p w14:paraId="770E40E2" w14:textId="77777777" w:rsidR="00F910D8" w:rsidRDefault="00F910D8" w:rsidP="00DE20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259FA9" w14:textId="03C87D0B" w:rsidR="00DE2086" w:rsidRPr="00DE2086" w:rsidRDefault="00DE2086">
    <w:pPr>
      <w:pStyle w:val="lfej"/>
      <w:rPr>
        <w:rFonts w:ascii="Open Sans" w:hAnsi="Open Sans" w:cs="Open Sans"/>
        <w:color w:val="767171" w:themeColor="background2" w:themeShade="80"/>
      </w:rPr>
    </w:pPr>
    <w:r w:rsidRPr="00DE2086">
      <w:rPr>
        <w:rFonts w:ascii="Open Sans" w:hAnsi="Open Sans" w:cs="Open Sans"/>
        <w:color w:val="767171" w:themeColor="background2" w:themeShade="80"/>
      </w:rPr>
      <w:t>Szimulációs játék</w:t>
    </w:r>
    <w:r w:rsidRPr="00DE2086">
      <w:rPr>
        <w:rFonts w:ascii="Open Sans" w:hAnsi="Open Sans" w:cs="Open Sans"/>
        <w:color w:val="767171" w:themeColor="background2" w:themeShade="80"/>
      </w:rPr>
      <w:tab/>
    </w:r>
    <w:r>
      <w:rPr>
        <w:rFonts w:ascii="Open Sans" w:hAnsi="Open Sans" w:cs="Open Sans"/>
        <w:color w:val="767171" w:themeColor="background2" w:themeShade="80"/>
      </w:rPr>
      <w:tab/>
    </w:r>
    <w:r w:rsidRPr="00DE2086">
      <w:rPr>
        <w:rFonts w:ascii="Open Sans" w:hAnsi="Open Sans" w:cs="Open Sans"/>
        <w:color w:val="767171" w:themeColor="background2" w:themeShade="80"/>
      </w:rPr>
      <w:t>Schmelczer András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B920AE"/>
    <w:multiLevelType w:val="hybridMultilevel"/>
    <w:tmpl w:val="D9C02F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57A10CF"/>
    <w:multiLevelType w:val="hybridMultilevel"/>
    <w:tmpl w:val="F5F67EA6"/>
    <w:lvl w:ilvl="0" w:tplc="08090001">
      <w:start w:val="1"/>
      <w:numFmt w:val="bullet"/>
      <w:lvlText w:val=""/>
      <w:lvlJc w:val="left"/>
      <w:pPr>
        <w:ind w:left="774" w:hanging="360"/>
      </w:pPr>
      <w:rPr>
        <w:rFonts w:ascii="Symbol" w:hAnsi="Symbol" w:cs="Symbol" w:hint="default"/>
      </w:rPr>
    </w:lvl>
    <w:lvl w:ilvl="1" w:tplc="08090003">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cs="Wingdings" w:hint="default"/>
      </w:rPr>
    </w:lvl>
    <w:lvl w:ilvl="3" w:tplc="08090001" w:tentative="1">
      <w:start w:val="1"/>
      <w:numFmt w:val="bullet"/>
      <w:lvlText w:val=""/>
      <w:lvlJc w:val="left"/>
      <w:pPr>
        <w:ind w:left="2934" w:hanging="360"/>
      </w:pPr>
      <w:rPr>
        <w:rFonts w:ascii="Symbol" w:hAnsi="Symbol" w:cs="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cs="Wingdings" w:hint="default"/>
      </w:rPr>
    </w:lvl>
    <w:lvl w:ilvl="6" w:tplc="08090001" w:tentative="1">
      <w:start w:val="1"/>
      <w:numFmt w:val="bullet"/>
      <w:lvlText w:val=""/>
      <w:lvlJc w:val="left"/>
      <w:pPr>
        <w:ind w:left="5094" w:hanging="360"/>
      </w:pPr>
      <w:rPr>
        <w:rFonts w:ascii="Symbol" w:hAnsi="Symbol" w:cs="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cs="Wingdings" w:hint="default"/>
      </w:rPr>
    </w:lvl>
  </w:abstractNum>
  <w:abstractNum w:abstractNumId="2" w15:restartNumberingAfterBreak="0">
    <w:nsid w:val="50662A96"/>
    <w:multiLevelType w:val="hybridMultilevel"/>
    <w:tmpl w:val="F1D410A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7AF31371"/>
    <w:multiLevelType w:val="hybridMultilevel"/>
    <w:tmpl w:val="0A141A6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autoHyphenation/>
  <w:consecutiveHyphenLimit w:val="1"/>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7C92"/>
    <w:rsid w:val="00001938"/>
    <w:rsid w:val="00046D9F"/>
    <w:rsid w:val="00054847"/>
    <w:rsid w:val="00074A73"/>
    <w:rsid w:val="000B1173"/>
    <w:rsid w:val="0010098E"/>
    <w:rsid w:val="00150185"/>
    <w:rsid w:val="001510B6"/>
    <w:rsid w:val="001912D2"/>
    <w:rsid w:val="001C0133"/>
    <w:rsid w:val="001E6370"/>
    <w:rsid w:val="001F2A0D"/>
    <w:rsid w:val="00217AEA"/>
    <w:rsid w:val="002207C4"/>
    <w:rsid w:val="00235B24"/>
    <w:rsid w:val="00270902"/>
    <w:rsid w:val="002B64CF"/>
    <w:rsid w:val="002D2174"/>
    <w:rsid w:val="002E5A96"/>
    <w:rsid w:val="003476EE"/>
    <w:rsid w:val="003A51D5"/>
    <w:rsid w:val="003A6914"/>
    <w:rsid w:val="003C0E5E"/>
    <w:rsid w:val="003C259A"/>
    <w:rsid w:val="00481F0A"/>
    <w:rsid w:val="004B6A08"/>
    <w:rsid w:val="004D7F8F"/>
    <w:rsid w:val="00517C92"/>
    <w:rsid w:val="0053782D"/>
    <w:rsid w:val="0056056F"/>
    <w:rsid w:val="005932B9"/>
    <w:rsid w:val="005F28F6"/>
    <w:rsid w:val="005F6E6C"/>
    <w:rsid w:val="00676D95"/>
    <w:rsid w:val="006A7694"/>
    <w:rsid w:val="00702AA0"/>
    <w:rsid w:val="007346C1"/>
    <w:rsid w:val="007B51CF"/>
    <w:rsid w:val="007D3794"/>
    <w:rsid w:val="007F1797"/>
    <w:rsid w:val="008648AD"/>
    <w:rsid w:val="00871542"/>
    <w:rsid w:val="008E561F"/>
    <w:rsid w:val="00906C26"/>
    <w:rsid w:val="00907772"/>
    <w:rsid w:val="009919DC"/>
    <w:rsid w:val="009C7C9E"/>
    <w:rsid w:val="009E0146"/>
    <w:rsid w:val="00AE6477"/>
    <w:rsid w:val="00B06DA9"/>
    <w:rsid w:val="00B2356B"/>
    <w:rsid w:val="00B54132"/>
    <w:rsid w:val="00B811BD"/>
    <w:rsid w:val="00C508F5"/>
    <w:rsid w:val="00C84715"/>
    <w:rsid w:val="00C9103E"/>
    <w:rsid w:val="00CC3AC3"/>
    <w:rsid w:val="00D01836"/>
    <w:rsid w:val="00D05A55"/>
    <w:rsid w:val="00D1295F"/>
    <w:rsid w:val="00D65D02"/>
    <w:rsid w:val="00DD2D48"/>
    <w:rsid w:val="00DE2086"/>
    <w:rsid w:val="00E400F8"/>
    <w:rsid w:val="00E47D8D"/>
    <w:rsid w:val="00E82DB3"/>
    <w:rsid w:val="00F42231"/>
    <w:rsid w:val="00F815CB"/>
    <w:rsid w:val="00F910D8"/>
    <w:rsid w:val="00F944DC"/>
    <w:rsid w:val="00FD7B9B"/>
    <w:rsid w:val="00FE34B9"/>
    <w:rsid w:val="00FF6B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E9576D"/>
  <w15:chartTrackingRefBased/>
  <w15:docId w15:val="{92A5AC62-C472-449A-BFF0-178BEA745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F42231"/>
    <w:pPr>
      <w:spacing w:after="0" w:line="240" w:lineRule="auto"/>
    </w:pPr>
    <w:rPr>
      <w:rFonts w:ascii="Times New Roman" w:eastAsia="Times New Roman" w:hAnsi="Times New Roman" w:cs="Times New Roman"/>
      <w:sz w:val="20"/>
      <w:szCs w:val="20"/>
      <w:lang w:val="hu-HU"/>
    </w:rPr>
  </w:style>
  <w:style w:type="paragraph" w:styleId="Cmsor1">
    <w:name w:val="heading 1"/>
    <w:basedOn w:val="Norml"/>
    <w:next w:val="Norml"/>
    <w:link w:val="Cmsor1Char"/>
    <w:uiPriority w:val="9"/>
    <w:qFormat/>
    <w:rsid w:val="00D01836"/>
    <w:pPr>
      <w:keepNext/>
      <w:keepLines/>
      <w:spacing w:before="240" w:after="120"/>
      <w:outlineLvl w:val="0"/>
    </w:pPr>
    <w:rPr>
      <w:rFonts w:ascii="Montserrat" w:eastAsiaTheme="majorEastAsia" w:hAnsi="Montserrat" w:cstheme="majorBidi"/>
      <w:color w:val="000000" w:themeColor="text1"/>
      <w:sz w:val="32"/>
      <w:szCs w:val="32"/>
    </w:rPr>
  </w:style>
  <w:style w:type="paragraph" w:styleId="Cmsor2">
    <w:name w:val="heading 2"/>
    <w:basedOn w:val="Norml"/>
    <w:next w:val="Norml"/>
    <w:link w:val="Cmsor2Char"/>
    <w:uiPriority w:val="9"/>
    <w:unhideWhenUsed/>
    <w:qFormat/>
    <w:rsid w:val="00E82DB3"/>
    <w:pPr>
      <w:keepNext/>
      <w:spacing w:before="240" w:after="120"/>
      <w:outlineLvl w:val="1"/>
    </w:pPr>
    <w:rPr>
      <w:rFonts w:ascii="Montserrat" w:eastAsiaTheme="majorEastAsia" w:hAnsi="Montserrat"/>
      <w:bCs/>
      <w:iCs/>
      <w:sz w:val="28"/>
      <w:szCs w:val="2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2Char">
    <w:name w:val="Címsor 2 Char"/>
    <w:basedOn w:val="Bekezdsalapbettpusa"/>
    <w:link w:val="Cmsor2"/>
    <w:uiPriority w:val="9"/>
    <w:rsid w:val="00E82DB3"/>
    <w:rPr>
      <w:rFonts w:ascii="Montserrat" w:eastAsiaTheme="majorEastAsia" w:hAnsi="Montserrat" w:cs="Times New Roman"/>
      <w:bCs/>
      <w:iCs/>
      <w:sz w:val="28"/>
      <w:szCs w:val="28"/>
      <w:lang w:val="hu-HU"/>
    </w:rPr>
  </w:style>
  <w:style w:type="table" w:styleId="Rcsostblzat">
    <w:name w:val="Table Grid"/>
    <w:basedOn w:val="Normltblzat"/>
    <w:uiPriority w:val="39"/>
    <w:rsid w:val="00517C92"/>
    <w:pPr>
      <w:spacing w:after="0" w:line="240" w:lineRule="auto"/>
    </w:pPr>
    <w:rPr>
      <w:rFonts w:ascii="Times New Roman" w:eastAsia="Times New Roman" w:hAnsi="Times New Roman" w:cs="Times New Roman"/>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aszerbekezds">
    <w:name w:val="List Paragraph"/>
    <w:basedOn w:val="Norml"/>
    <w:uiPriority w:val="34"/>
    <w:qFormat/>
    <w:rsid w:val="003476EE"/>
    <w:pPr>
      <w:spacing w:after="160" w:line="259" w:lineRule="auto"/>
      <w:ind w:left="720"/>
      <w:contextualSpacing/>
    </w:pPr>
    <w:rPr>
      <w:rFonts w:asciiTheme="minorHAnsi" w:eastAsiaTheme="minorHAnsi" w:hAnsiTheme="minorHAnsi" w:cstheme="minorBidi"/>
      <w:sz w:val="22"/>
      <w:szCs w:val="22"/>
    </w:rPr>
  </w:style>
  <w:style w:type="character" w:customStyle="1" w:styleId="Cmsor1Char">
    <w:name w:val="Címsor 1 Char"/>
    <w:basedOn w:val="Bekezdsalapbettpusa"/>
    <w:link w:val="Cmsor1"/>
    <w:uiPriority w:val="9"/>
    <w:rsid w:val="00D01836"/>
    <w:rPr>
      <w:rFonts w:ascii="Montserrat" w:eastAsiaTheme="majorEastAsia" w:hAnsi="Montserrat" w:cstheme="majorBidi"/>
      <w:color w:val="000000" w:themeColor="text1"/>
      <w:sz w:val="32"/>
      <w:szCs w:val="32"/>
      <w:lang w:val="hu-HU"/>
    </w:rPr>
  </w:style>
  <w:style w:type="character" w:styleId="Hiperhivatkozs">
    <w:name w:val="Hyperlink"/>
    <w:basedOn w:val="Bekezdsalapbettpusa"/>
    <w:uiPriority w:val="99"/>
    <w:unhideWhenUsed/>
    <w:rsid w:val="00E47D8D"/>
    <w:rPr>
      <w:color w:val="0563C1" w:themeColor="hyperlink"/>
      <w:u w:val="single"/>
    </w:rPr>
  </w:style>
  <w:style w:type="character" w:styleId="Feloldatlanmegemlts">
    <w:name w:val="Unresolved Mention"/>
    <w:basedOn w:val="Bekezdsalapbettpusa"/>
    <w:uiPriority w:val="99"/>
    <w:semiHidden/>
    <w:unhideWhenUsed/>
    <w:rsid w:val="00E47D8D"/>
    <w:rPr>
      <w:color w:val="605E5C"/>
      <w:shd w:val="clear" w:color="auto" w:fill="E1DFDD"/>
    </w:rPr>
  </w:style>
  <w:style w:type="paragraph" w:styleId="lfej">
    <w:name w:val="header"/>
    <w:basedOn w:val="Norml"/>
    <w:link w:val="lfejChar"/>
    <w:uiPriority w:val="99"/>
    <w:unhideWhenUsed/>
    <w:rsid w:val="00DE2086"/>
    <w:pPr>
      <w:tabs>
        <w:tab w:val="center" w:pos="4513"/>
        <w:tab w:val="right" w:pos="9026"/>
      </w:tabs>
    </w:pPr>
  </w:style>
  <w:style w:type="character" w:customStyle="1" w:styleId="lfejChar">
    <w:name w:val="Élőfej Char"/>
    <w:basedOn w:val="Bekezdsalapbettpusa"/>
    <w:link w:val="lfej"/>
    <w:uiPriority w:val="99"/>
    <w:rsid w:val="00DE2086"/>
    <w:rPr>
      <w:rFonts w:ascii="Times New Roman" w:eastAsia="Times New Roman" w:hAnsi="Times New Roman" w:cs="Times New Roman"/>
      <w:sz w:val="20"/>
      <w:szCs w:val="20"/>
      <w:lang w:val="hu-HU"/>
    </w:rPr>
  </w:style>
  <w:style w:type="paragraph" w:styleId="llb">
    <w:name w:val="footer"/>
    <w:basedOn w:val="Norml"/>
    <w:link w:val="llbChar"/>
    <w:uiPriority w:val="99"/>
    <w:unhideWhenUsed/>
    <w:rsid w:val="00DE2086"/>
    <w:pPr>
      <w:tabs>
        <w:tab w:val="center" w:pos="4513"/>
        <w:tab w:val="right" w:pos="9026"/>
      </w:tabs>
    </w:pPr>
  </w:style>
  <w:style w:type="character" w:customStyle="1" w:styleId="llbChar">
    <w:name w:val="Élőláb Char"/>
    <w:basedOn w:val="Bekezdsalapbettpusa"/>
    <w:link w:val="llb"/>
    <w:uiPriority w:val="99"/>
    <w:rsid w:val="00DE2086"/>
    <w:rPr>
      <w:rFonts w:ascii="Times New Roman" w:eastAsia="Times New Roman" w:hAnsi="Times New Roman" w:cs="Times New Roman"/>
      <w:sz w:val="20"/>
      <w:szCs w:val="20"/>
      <w:lang w:val="hu-HU"/>
    </w:rPr>
  </w:style>
  <w:style w:type="paragraph" w:styleId="Buborkszveg">
    <w:name w:val="Balloon Text"/>
    <w:basedOn w:val="Norml"/>
    <w:link w:val="BuborkszvegChar"/>
    <w:uiPriority w:val="99"/>
    <w:semiHidden/>
    <w:unhideWhenUsed/>
    <w:rsid w:val="00702AA0"/>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702AA0"/>
    <w:rPr>
      <w:rFonts w:ascii="Segoe UI" w:eastAsia="Times New Roman" w:hAnsi="Segoe UI" w:cs="Segoe UI"/>
      <w:sz w:val="18"/>
      <w:szCs w:val="18"/>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svg"/><Relationship Id="rId18" Type="http://schemas.openxmlformats.org/officeDocument/2006/relationships/hyperlink" Target="https://schmelczer.dev" TargetMode="External"/><Relationship Id="rId26" Type="http://schemas.openxmlformats.org/officeDocument/2006/relationships/image" Target="media/image16.emf"/><Relationship Id="rId3" Type="http://schemas.openxmlformats.org/officeDocument/2006/relationships/settings" Target="settings.xml"/><Relationship Id="rId21" Type="http://schemas.openxmlformats.org/officeDocument/2006/relationships/package" Target="embeddings/Microsoft_Word_Document.docx"/><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package" Target="embeddings/Microsoft_Word_Document2.docx"/><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emf"/><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image" Target="media/image15.emf"/><Relationship Id="rId5"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package" Target="embeddings/Microsoft_Word_Document1.docx"/><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 Id="rId22" Type="http://schemas.openxmlformats.org/officeDocument/2006/relationships/image" Target="media/image14.emf"/><Relationship Id="rId27" Type="http://schemas.openxmlformats.org/officeDocument/2006/relationships/package" Target="embeddings/Microsoft_Word_Document3.docx"/><Relationship Id="rId30" Type="http://schemas.openxmlformats.org/officeDocument/2006/relationships/fontTable" Target="fontTable.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1401</TotalTime>
  <Pages>16</Pages>
  <Words>2199</Words>
  <Characters>12536</Characters>
  <Application>Microsoft Office Word</Application>
  <DocSecurity>0</DocSecurity>
  <Lines>104</Lines>
  <Paragraphs>29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András Schmelczer</dc:creator>
  <cp:keywords/>
  <dc:description/>
  <cp:lastModifiedBy>András Schmelczer</cp:lastModifiedBy>
  <cp:revision>46</cp:revision>
  <cp:lastPrinted>2020-05-17T09:21:00Z</cp:lastPrinted>
  <dcterms:created xsi:type="dcterms:W3CDTF">2020-04-25T07:09:00Z</dcterms:created>
  <dcterms:modified xsi:type="dcterms:W3CDTF">2020-05-17T09:56:00Z</dcterms:modified>
</cp:coreProperties>
</file>